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74024" w14:textId="77777777" w:rsidR="008341DC" w:rsidRDefault="00DE1655">
      <w:pPr>
        <w:pStyle w:val="BodyText"/>
        <w:ind w:left="4370"/>
        <w:rPr>
          <w:rFonts w:ascii="Times New Roman"/>
          <w:sz w:val="20"/>
        </w:rPr>
      </w:pPr>
      <w:r>
        <w:rPr>
          <w:rFonts w:ascii="Times New Roman"/>
          <w:noProof/>
          <w:sz w:val="20"/>
        </w:rPr>
        <w:drawing>
          <wp:inline distT="0" distB="0" distL="0" distR="0" wp14:anchorId="18FA6F2F" wp14:editId="5A8815BF">
            <wp:extent cx="1367760" cy="1270063"/>
            <wp:effectExtent l="0" t="0" r="0" b="0"/>
            <wp:docPr id="2" name="Image 2" descr="Descrip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cription: logo"/>
                    <pic:cNvPicPr/>
                  </pic:nvPicPr>
                  <pic:blipFill>
                    <a:blip r:embed="rId7" cstate="print"/>
                    <a:stretch>
                      <a:fillRect/>
                    </a:stretch>
                  </pic:blipFill>
                  <pic:spPr>
                    <a:xfrm>
                      <a:off x="0" y="0"/>
                      <a:ext cx="1367760" cy="1270063"/>
                    </a:xfrm>
                    <a:prstGeom prst="rect">
                      <a:avLst/>
                    </a:prstGeom>
                  </pic:spPr>
                </pic:pic>
              </a:graphicData>
            </a:graphic>
          </wp:inline>
        </w:drawing>
      </w:r>
    </w:p>
    <w:p w14:paraId="58046A16" w14:textId="77777777" w:rsidR="008341DC" w:rsidRDefault="00DE1655">
      <w:pPr>
        <w:tabs>
          <w:tab w:val="left" w:pos="3384"/>
          <w:tab w:val="left" w:pos="10792"/>
        </w:tabs>
        <w:spacing w:before="187"/>
        <w:ind w:left="266"/>
        <w:rPr>
          <w:b/>
          <w:sz w:val="24"/>
        </w:rPr>
      </w:pPr>
      <w:r>
        <w:rPr>
          <w:b/>
          <w:color w:val="000000"/>
          <w:sz w:val="24"/>
          <w:shd w:val="clear" w:color="auto" w:fill="FAE3D4"/>
        </w:rPr>
        <w:tab/>
        <w:t>CSO/CBO</w:t>
      </w:r>
      <w:r>
        <w:rPr>
          <w:b/>
          <w:color w:val="000000"/>
          <w:spacing w:val="15"/>
          <w:sz w:val="24"/>
          <w:shd w:val="clear" w:color="auto" w:fill="FAE3D4"/>
        </w:rPr>
        <w:t xml:space="preserve"> </w:t>
      </w:r>
      <w:r>
        <w:rPr>
          <w:b/>
          <w:color w:val="000000"/>
          <w:sz w:val="24"/>
          <w:shd w:val="clear" w:color="auto" w:fill="FAE3D4"/>
        </w:rPr>
        <w:t>Activity/Monthly</w:t>
      </w:r>
      <w:r>
        <w:rPr>
          <w:b/>
          <w:color w:val="000000"/>
          <w:spacing w:val="18"/>
          <w:sz w:val="24"/>
          <w:shd w:val="clear" w:color="auto" w:fill="FAE3D4"/>
        </w:rPr>
        <w:t xml:space="preserve"> </w:t>
      </w:r>
      <w:r>
        <w:rPr>
          <w:b/>
          <w:color w:val="000000"/>
          <w:sz w:val="24"/>
          <w:shd w:val="clear" w:color="auto" w:fill="FAE3D4"/>
        </w:rPr>
        <w:t>Report</w:t>
      </w:r>
      <w:r>
        <w:rPr>
          <w:b/>
          <w:color w:val="000000"/>
          <w:spacing w:val="17"/>
          <w:sz w:val="24"/>
          <w:shd w:val="clear" w:color="auto" w:fill="FAE3D4"/>
        </w:rPr>
        <w:t xml:space="preserve"> </w:t>
      </w:r>
      <w:r>
        <w:rPr>
          <w:b/>
          <w:color w:val="000000"/>
          <w:spacing w:val="-2"/>
          <w:sz w:val="24"/>
          <w:shd w:val="clear" w:color="auto" w:fill="FAE3D4"/>
        </w:rPr>
        <w:t>Format</w:t>
      </w:r>
      <w:r>
        <w:rPr>
          <w:b/>
          <w:color w:val="000000"/>
          <w:sz w:val="24"/>
          <w:shd w:val="clear" w:color="auto" w:fill="FAE3D4"/>
        </w:rPr>
        <w:tab/>
      </w:r>
    </w:p>
    <w:p w14:paraId="3C66B2FF" w14:textId="77777777" w:rsidR="008341DC" w:rsidRDefault="008341DC">
      <w:pPr>
        <w:pStyle w:val="BodyText"/>
        <w:spacing w:before="9"/>
        <w:rPr>
          <w:b/>
          <w:sz w:val="19"/>
        </w:rPr>
      </w:pPr>
    </w:p>
    <w:tbl>
      <w:tblPr>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4470"/>
        <w:gridCol w:w="3932"/>
      </w:tblGrid>
      <w:tr w:rsidR="008341DC" w14:paraId="0AF35324" w14:textId="77777777">
        <w:trPr>
          <w:trHeight w:val="1305"/>
        </w:trPr>
        <w:tc>
          <w:tcPr>
            <w:tcW w:w="2057" w:type="dxa"/>
          </w:tcPr>
          <w:p w14:paraId="4AEDB4C8" w14:textId="77777777" w:rsidR="008341DC" w:rsidRDefault="00DE1655">
            <w:pPr>
              <w:pStyle w:val="TableParagraph"/>
              <w:spacing w:before="239"/>
              <w:ind w:left="107"/>
              <w:rPr>
                <w:b/>
                <w:sz w:val="24"/>
              </w:rPr>
            </w:pPr>
            <w:r>
              <w:rPr>
                <w:b/>
                <w:sz w:val="24"/>
              </w:rPr>
              <w:t>Type</w:t>
            </w:r>
            <w:r>
              <w:rPr>
                <w:b/>
                <w:spacing w:val="5"/>
                <w:sz w:val="24"/>
              </w:rPr>
              <w:t xml:space="preserve"> </w:t>
            </w:r>
            <w:r>
              <w:rPr>
                <w:b/>
                <w:sz w:val="24"/>
              </w:rPr>
              <w:t>of</w:t>
            </w:r>
            <w:r>
              <w:rPr>
                <w:b/>
                <w:spacing w:val="8"/>
                <w:sz w:val="24"/>
              </w:rPr>
              <w:t xml:space="preserve"> </w:t>
            </w:r>
            <w:r>
              <w:rPr>
                <w:b/>
                <w:spacing w:val="-2"/>
                <w:sz w:val="24"/>
              </w:rPr>
              <w:t>report:</w:t>
            </w:r>
          </w:p>
        </w:tc>
        <w:tc>
          <w:tcPr>
            <w:tcW w:w="4470" w:type="dxa"/>
          </w:tcPr>
          <w:p w14:paraId="1C3D35D3" w14:textId="77777777" w:rsidR="008341DC" w:rsidRDefault="00DE1655" w:rsidP="0001032F">
            <w:pPr>
              <w:pStyle w:val="TableParagraph"/>
              <w:tabs>
                <w:tab w:val="left" w:pos="1961"/>
                <w:tab w:val="center" w:pos="2284"/>
              </w:tabs>
              <w:spacing w:before="239"/>
              <w:ind w:left="108"/>
              <w:rPr>
                <w:b/>
                <w:sz w:val="24"/>
              </w:rPr>
            </w:pPr>
            <w:r>
              <w:rPr>
                <w:b/>
                <w:noProof/>
                <w:sz w:val="24"/>
              </w:rPr>
              <mc:AlternateContent>
                <mc:Choice Requires="wpg">
                  <w:drawing>
                    <wp:anchor distT="0" distB="0" distL="0" distR="0" simplePos="0" relativeHeight="487500288" behindDoc="1" locked="0" layoutInCell="1" allowOverlap="1" wp14:anchorId="31B718A7" wp14:editId="58399775">
                      <wp:simplePos x="0" y="0"/>
                      <wp:positionH relativeFrom="column">
                        <wp:posOffset>1136650</wp:posOffset>
                      </wp:positionH>
                      <wp:positionV relativeFrom="paragraph">
                        <wp:posOffset>158442</wp:posOffset>
                      </wp:positionV>
                      <wp:extent cx="193675" cy="2032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675" cy="203200"/>
                                <a:chOff x="0" y="0"/>
                                <a:chExt cx="193675" cy="203200"/>
                              </a:xfrm>
                            </wpg:grpSpPr>
                            <wps:wsp>
                              <wps:cNvPr id="4" name="Graphic 4"/>
                              <wps:cNvSpPr/>
                              <wps:spPr>
                                <a:xfrm>
                                  <a:off x="6350" y="6350"/>
                                  <a:ext cx="180975" cy="190500"/>
                                </a:xfrm>
                                <a:custGeom>
                                  <a:avLst/>
                                  <a:gdLst/>
                                  <a:ahLst/>
                                  <a:cxnLst/>
                                  <a:rect l="l" t="t" r="r" b="b"/>
                                  <a:pathLst>
                                    <a:path w="180975" h="190500">
                                      <a:moveTo>
                                        <a:pt x="0" y="190500"/>
                                      </a:moveTo>
                                      <a:lnTo>
                                        <a:pt x="180975" y="190500"/>
                                      </a:lnTo>
                                      <a:lnTo>
                                        <a:pt x="180975" y="0"/>
                                      </a:lnTo>
                                      <a:lnTo>
                                        <a:pt x="0" y="0"/>
                                      </a:lnTo>
                                      <a:lnTo>
                                        <a:pt x="0" y="19050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56674B2" id="Group 3" o:spid="_x0000_s1026" style="position:absolute;margin-left:89.5pt;margin-top:12.5pt;width:15.25pt;height:16pt;z-index:-15816192;mso-wrap-distance-left:0;mso-wrap-distance-right:0" coordsize="193675,2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">
                      <v:shape id="Graphic 4" o:spid="_x0000_s1027" style="position:absolute;left:6350;top:6350;width:180975;height:190500;visibility:visible;mso-wrap-style:square;v-text-anchor:top" coordsize="180975,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" path="m,190500r180975,l180975,,,,,190500xe" filled="f" strokecolor="#2e528f" strokeweight="1pt">
                        <v:path arrowok="t"/>
                      </v:shape>
                    </v:group>
                  </w:pict>
                </mc:Fallback>
              </mc:AlternateContent>
            </w:r>
            <w:r>
              <w:rPr>
                <w:b/>
                <w:sz w:val="24"/>
              </w:rPr>
              <w:t>End</w:t>
            </w:r>
            <w:r>
              <w:rPr>
                <w:b/>
                <w:spacing w:val="4"/>
                <w:sz w:val="24"/>
              </w:rPr>
              <w:t xml:space="preserve"> </w:t>
            </w:r>
            <w:r>
              <w:rPr>
                <w:b/>
                <w:sz w:val="24"/>
              </w:rPr>
              <w:t>of</w:t>
            </w:r>
            <w:r>
              <w:rPr>
                <w:b/>
                <w:spacing w:val="6"/>
                <w:sz w:val="24"/>
              </w:rPr>
              <w:t xml:space="preserve"> </w:t>
            </w:r>
            <w:r>
              <w:rPr>
                <w:b/>
                <w:spacing w:val="-2"/>
                <w:sz w:val="24"/>
              </w:rPr>
              <w:t>Activity</w:t>
            </w:r>
            <w:r w:rsidR="0001032F">
              <w:rPr>
                <w:b/>
                <w:spacing w:val="-2"/>
                <w:sz w:val="24"/>
              </w:rPr>
              <w:tab/>
              <w:t>√</w:t>
            </w:r>
            <w:r w:rsidR="0001032F">
              <w:rPr>
                <w:b/>
                <w:spacing w:val="-2"/>
                <w:sz w:val="24"/>
              </w:rPr>
              <w:tab/>
            </w:r>
          </w:p>
          <w:p w14:paraId="734698F8" w14:textId="7F4C7DFF" w:rsidR="008341DC" w:rsidRDefault="00DE1655">
            <w:pPr>
              <w:pStyle w:val="TableParagraph"/>
              <w:spacing w:before="240"/>
              <w:ind w:left="108"/>
              <w:rPr>
                <w:b/>
                <w:sz w:val="24"/>
              </w:rPr>
            </w:pPr>
            <w:r>
              <w:rPr>
                <w:b/>
                <w:sz w:val="24"/>
              </w:rPr>
              <w:t>Dat</w:t>
            </w:r>
            <w:r w:rsidR="00786D16">
              <w:rPr>
                <w:b/>
                <w:i/>
                <w:sz w:val="24"/>
              </w:rPr>
              <w:t>e</w:t>
            </w:r>
            <w:r>
              <w:rPr>
                <w:b/>
                <w:i/>
                <w:sz w:val="24"/>
              </w:rPr>
              <w:t>:</w:t>
            </w:r>
            <w:r>
              <w:rPr>
                <w:b/>
                <w:i/>
                <w:spacing w:val="11"/>
                <w:sz w:val="24"/>
              </w:rPr>
              <w:t xml:space="preserve"> </w:t>
            </w:r>
            <w:r w:rsidR="00FD09CF">
              <w:rPr>
                <w:b/>
                <w:spacing w:val="-2"/>
                <w:sz w:val="24"/>
              </w:rPr>
              <w:t>29/07/2025</w:t>
            </w:r>
          </w:p>
        </w:tc>
        <w:tc>
          <w:tcPr>
            <w:tcW w:w="3932" w:type="dxa"/>
          </w:tcPr>
          <w:p w14:paraId="76676092" w14:textId="77777777" w:rsidR="008341DC" w:rsidRDefault="00DE1655">
            <w:pPr>
              <w:pStyle w:val="TableParagraph"/>
              <w:spacing w:before="239"/>
              <w:ind w:left="107"/>
              <w:rPr>
                <w:b/>
                <w:sz w:val="24"/>
              </w:rPr>
            </w:pPr>
            <w:r>
              <w:rPr>
                <w:b/>
                <w:noProof/>
                <w:sz w:val="24"/>
              </w:rPr>
              <mc:AlternateContent>
                <mc:Choice Requires="wpg">
                  <w:drawing>
                    <wp:anchor distT="0" distB="0" distL="0" distR="0" simplePos="0" relativeHeight="487499776" behindDoc="1" locked="0" layoutInCell="1" allowOverlap="1" wp14:anchorId="347446B6" wp14:editId="6BC97A79">
                      <wp:simplePos x="0" y="0"/>
                      <wp:positionH relativeFrom="column">
                        <wp:posOffset>1125346</wp:posOffset>
                      </wp:positionH>
                      <wp:positionV relativeFrom="paragraph">
                        <wp:posOffset>153997</wp:posOffset>
                      </wp:positionV>
                      <wp:extent cx="212725" cy="1651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725" cy="165100"/>
                                <a:chOff x="0" y="0"/>
                                <a:chExt cx="212725" cy="165100"/>
                              </a:xfrm>
                            </wpg:grpSpPr>
                            <wps:wsp>
                              <wps:cNvPr id="6" name="Graphic 6"/>
                              <wps:cNvSpPr/>
                              <wps:spPr>
                                <a:xfrm>
                                  <a:off x="6350" y="6350"/>
                                  <a:ext cx="200025" cy="152400"/>
                                </a:xfrm>
                                <a:custGeom>
                                  <a:avLst/>
                                  <a:gdLst/>
                                  <a:ahLst/>
                                  <a:cxnLst/>
                                  <a:rect l="l" t="t" r="r" b="b"/>
                                  <a:pathLst>
                                    <a:path w="200025" h="152400">
                                      <a:moveTo>
                                        <a:pt x="0" y="152400"/>
                                      </a:moveTo>
                                      <a:lnTo>
                                        <a:pt x="200025" y="152400"/>
                                      </a:lnTo>
                                      <a:lnTo>
                                        <a:pt x="200025" y="0"/>
                                      </a:lnTo>
                                      <a:lnTo>
                                        <a:pt x="0" y="0"/>
                                      </a:lnTo>
                                      <a:lnTo>
                                        <a:pt x="0" y="15240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041BB2B" id="Group 5" o:spid="_x0000_s1026" style="position:absolute;margin-left:88.6pt;margin-top:12.15pt;width:16.75pt;height:13pt;z-index:-15816704;mso-wrap-distance-left:0;mso-wrap-distance-right:0" coordsize="21272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">
                      <v:shape id="Graphic 6" o:spid="_x0000_s1027" style="position:absolute;left:6350;top:6350;width:200025;height:152400;visibility:visible;mso-wrap-style:square;v-text-anchor:top" coordsize="20002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" path="m,152400r200025,l200025,,,,,152400xe" filled="f" strokecolor="#2e528f" strokeweight="1pt">
                        <v:path arrowok="t"/>
                      </v:shape>
                    </v:group>
                  </w:pict>
                </mc:Fallback>
              </mc:AlternateContent>
            </w:r>
            <w:r>
              <w:rPr>
                <w:b/>
                <w:sz w:val="24"/>
              </w:rPr>
              <w:t>End</w:t>
            </w:r>
            <w:r>
              <w:rPr>
                <w:b/>
                <w:spacing w:val="4"/>
                <w:sz w:val="24"/>
              </w:rPr>
              <w:t xml:space="preserve"> </w:t>
            </w:r>
            <w:r>
              <w:rPr>
                <w:b/>
                <w:sz w:val="24"/>
              </w:rPr>
              <w:t>of</w:t>
            </w:r>
            <w:r>
              <w:rPr>
                <w:b/>
                <w:spacing w:val="8"/>
                <w:sz w:val="24"/>
              </w:rPr>
              <w:t xml:space="preserve"> </w:t>
            </w:r>
            <w:r>
              <w:rPr>
                <w:b/>
                <w:spacing w:val="-2"/>
                <w:sz w:val="24"/>
              </w:rPr>
              <w:t>Month</w:t>
            </w:r>
          </w:p>
          <w:p w14:paraId="76F0B241" w14:textId="5EAF542A" w:rsidR="008341DC" w:rsidRDefault="00DE1655">
            <w:pPr>
              <w:pStyle w:val="TableParagraph"/>
              <w:tabs>
                <w:tab w:val="left" w:pos="1688"/>
                <w:tab w:val="left" w:pos="3243"/>
              </w:tabs>
              <w:spacing w:before="240"/>
              <w:ind w:left="165"/>
              <w:rPr>
                <w:b/>
                <w:sz w:val="24"/>
              </w:rPr>
            </w:pPr>
            <w:r>
              <w:rPr>
                <w:b/>
                <w:sz w:val="24"/>
              </w:rPr>
              <w:t xml:space="preserve">Month…. </w:t>
            </w:r>
            <w:r w:rsidR="00786D16">
              <w:rPr>
                <w:b/>
                <w:sz w:val="24"/>
              </w:rPr>
              <w:t>July</w:t>
            </w:r>
            <w:r w:rsidR="00786D16">
              <w:rPr>
                <w:rFonts w:ascii="Times New Roman" w:hAnsi="Times New Roman"/>
                <w:sz w:val="24"/>
                <w:u w:val="thick"/>
              </w:rPr>
              <w:t>/</w:t>
            </w:r>
            <w:r>
              <w:rPr>
                <w:b/>
                <w:spacing w:val="-4"/>
                <w:sz w:val="24"/>
              </w:rPr>
              <w:t>Year</w:t>
            </w:r>
            <w:r w:rsidR="00786D16">
              <w:rPr>
                <w:b/>
                <w:spacing w:val="-4"/>
                <w:sz w:val="24"/>
              </w:rPr>
              <w:t>: 2025</w:t>
            </w:r>
          </w:p>
        </w:tc>
      </w:tr>
      <w:tr w:rsidR="008341DC" w14:paraId="138E13EF" w14:textId="77777777">
        <w:trPr>
          <w:trHeight w:val="1305"/>
        </w:trPr>
        <w:tc>
          <w:tcPr>
            <w:tcW w:w="2057" w:type="dxa"/>
          </w:tcPr>
          <w:p w14:paraId="33C9325E" w14:textId="77777777" w:rsidR="008341DC" w:rsidRDefault="00DE1655">
            <w:pPr>
              <w:pStyle w:val="TableParagraph"/>
              <w:spacing w:before="239"/>
              <w:ind w:left="107" w:right="195"/>
              <w:rPr>
                <w:b/>
                <w:sz w:val="24"/>
              </w:rPr>
            </w:pPr>
            <w:r>
              <w:rPr>
                <w:b/>
                <w:spacing w:val="-2"/>
                <w:sz w:val="24"/>
              </w:rPr>
              <w:t>Submission details</w:t>
            </w:r>
          </w:p>
        </w:tc>
        <w:tc>
          <w:tcPr>
            <w:tcW w:w="4470" w:type="dxa"/>
          </w:tcPr>
          <w:p w14:paraId="489E1305" w14:textId="78A589FB" w:rsidR="008341DC" w:rsidRDefault="00DE1655">
            <w:pPr>
              <w:pStyle w:val="TableParagraph"/>
              <w:spacing w:before="239"/>
              <w:ind w:left="108"/>
              <w:rPr>
                <w:b/>
                <w:i/>
                <w:sz w:val="24"/>
              </w:rPr>
            </w:pPr>
            <w:r>
              <w:rPr>
                <w:b/>
                <w:sz w:val="24"/>
              </w:rPr>
              <w:t>Date</w:t>
            </w:r>
            <w:r>
              <w:rPr>
                <w:b/>
                <w:spacing w:val="7"/>
                <w:sz w:val="24"/>
              </w:rPr>
              <w:t xml:space="preserve"> </w:t>
            </w:r>
            <w:r>
              <w:rPr>
                <w:b/>
                <w:sz w:val="24"/>
              </w:rPr>
              <w:t>of</w:t>
            </w:r>
            <w:r>
              <w:rPr>
                <w:b/>
                <w:spacing w:val="9"/>
                <w:sz w:val="24"/>
              </w:rPr>
              <w:t xml:space="preserve"> </w:t>
            </w:r>
            <w:r>
              <w:rPr>
                <w:b/>
                <w:sz w:val="24"/>
              </w:rPr>
              <w:t>Submission</w:t>
            </w:r>
            <w:r>
              <w:rPr>
                <w:b/>
                <w:spacing w:val="8"/>
                <w:sz w:val="24"/>
              </w:rPr>
              <w:t xml:space="preserve"> </w:t>
            </w:r>
            <w:r>
              <w:rPr>
                <w:b/>
                <w:sz w:val="24"/>
              </w:rPr>
              <w:t>to</w:t>
            </w:r>
            <w:r>
              <w:rPr>
                <w:b/>
                <w:spacing w:val="6"/>
                <w:sz w:val="24"/>
              </w:rPr>
              <w:t xml:space="preserve"> </w:t>
            </w:r>
            <w:r>
              <w:rPr>
                <w:b/>
                <w:sz w:val="24"/>
              </w:rPr>
              <w:t>SR</w:t>
            </w:r>
            <w:r>
              <w:rPr>
                <w:b/>
                <w:i/>
                <w:spacing w:val="-2"/>
                <w:sz w:val="24"/>
              </w:rPr>
              <w:t>:</w:t>
            </w:r>
          </w:p>
          <w:p w14:paraId="734C7C9B" w14:textId="3513C29B" w:rsidR="008341DC" w:rsidRDefault="0001032F">
            <w:pPr>
              <w:pStyle w:val="TableParagraph"/>
              <w:tabs>
                <w:tab w:val="left" w:pos="1064"/>
                <w:tab w:val="left" w:pos="2244"/>
                <w:tab w:val="left" w:pos="3708"/>
              </w:tabs>
              <w:spacing w:before="240"/>
              <w:ind w:left="108"/>
              <w:rPr>
                <w:b/>
                <w:sz w:val="24"/>
              </w:rPr>
            </w:pPr>
            <w:r>
              <w:rPr>
                <w:b/>
                <w:sz w:val="24"/>
                <w:u w:val="thick"/>
              </w:rPr>
              <w:t>5</w:t>
            </w:r>
            <w:r w:rsidR="00DE1655">
              <w:rPr>
                <w:b/>
                <w:spacing w:val="-10"/>
                <w:sz w:val="24"/>
              </w:rPr>
              <w:t>/</w:t>
            </w:r>
            <w:r w:rsidR="00E407B8">
              <w:rPr>
                <w:b/>
                <w:sz w:val="24"/>
                <w:u w:val="thick"/>
              </w:rPr>
              <w:t>08</w:t>
            </w:r>
            <w:r w:rsidR="00DE1655">
              <w:rPr>
                <w:b/>
                <w:spacing w:val="-10"/>
                <w:sz w:val="24"/>
              </w:rPr>
              <w:t>/</w:t>
            </w:r>
            <w:r>
              <w:rPr>
                <w:b/>
                <w:sz w:val="24"/>
                <w:u w:val="thick"/>
              </w:rPr>
              <w:t>2025</w:t>
            </w:r>
          </w:p>
        </w:tc>
        <w:tc>
          <w:tcPr>
            <w:tcW w:w="3932" w:type="dxa"/>
          </w:tcPr>
          <w:p w14:paraId="585545AF" w14:textId="29874D2C" w:rsidR="008341DC" w:rsidRDefault="00DE1655">
            <w:pPr>
              <w:pStyle w:val="TableParagraph"/>
              <w:spacing w:before="239"/>
              <w:ind w:left="107"/>
              <w:rPr>
                <w:b/>
                <w:i/>
                <w:sz w:val="24"/>
              </w:rPr>
            </w:pPr>
            <w:r>
              <w:rPr>
                <w:b/>
                <w:sz w:val="24"/>
              </w:rPr>
              <w:t>Dates</w:t>
            </w:r>
            <w:r>
              <w:rPr>
                <w:b/>
                <w:spacing w:val="8"/>
                <w:sz w:val="24"/>
              </w:rPr>
              <w:t xml:space="preserve"> </w:t>
            </w:r>
            <w:r>
              <w:rPr>
                <w:b/>
                <w:sz w:val="24"/>
              </w:rPr>
              <w:t>received</w:t>
            </w:r>
            <w:r>
              <w:rPr>
                <w:b/>
                <w:spacing w:val="8"/>
                <w:sz w:val="24"/>
              </w:rPr>
              <w:t xml:space="preserve"> </w:t>
            </w:r>
            <w:r>
              <w:rPr>
                <w:b/>
                <w:sz w:val="24"/>
              </w:rPr>
              <w:t>by</w:t>
            </w:r>
            <w:r>
              <w:rPr>
                <w:b/>
                <w:spacing w:val="7"/>
                <w:sz w:val="24"/>
              </w:rPr>
              <w:t xml:space="preserve"> </w:t>
            </w:r>
            <w:r>
              <w:rPr>
                <w:b/>
                <w:sz w:val="24"/>
              </w:rPr>
              <w:t>SR</w:t>
            </w:r>
            <w:r>
              <w:rPr>
                <w:b/>
                <w:spacing w:val="15"/>
                <w:sz w:val="24"/>
              </w:rPr>
              <w:t xml:space="preserve"> </w:t>
            </w:r>
            <w:r>
              <w:rPr>
                <w:b/>
                <w:i/>
                <w:spacing w:val="-2"/>
                <w:sz w:val="24"/>
              </w:rPr>
              <w:t>:</w:t>
            </w:r>
          </w:p>
          <w:p w14:paraId="5A5F42AF" w14:textId="3949501C" w:rsidR="008341DC" w:rsidRDefault="00342992">
            <w:pPr>
              <w:pStyle w:val="TableParagraph"/>
              <w:tabs>
                <w:tab w:val="left" w:pos="1064"/>
                <w:tab w:val="left" w:pos="2243"/>
                <w:tab w:val="left" w:pos="3708"/>
              </w:tabs>
              <w:spacing w:before="240"/>
              <w:ind w:left="107"/>
              <w:rPr>
                <w:b/>
                <w:sz w:val="24"/>
              </w:rPr>
            </w:pPr>
            <w:r>
              <w:rPr>
                <w:b/>
                <w:sz w:val="24"/>
              </w:rPr>
              <w:t>__ /___ /______</w:t>
            </w:r>
          </w:p>
        </w:tc>
      </w:tr>
      <w:tr w:rsidR="008341DC" w14:paraId="43B7C509" w14:textId="77777777">
        <w:trPr>
          <w:trHeight w:val="1067"/>
        </w:trPr>
        <w:tc>
          <w:tcPr>
            <w:tcW w:w="2057" w:type="dxa"/>
          </w:tcPr>
          <w:p w14:paraId="4C9F81EE" w14:textId="77777777" w:rsidR="008341DC" w:rsidRDefault="00DE1655">
            <w:pPr>
              <w:pStyle w:val="TableParagraph"/>
              <w:spacing w:before="239"/>
              <w:ind w:left="107" w:right="195"/>
              <w:rPr>
                <w:b/>
                <w:sz w:val="24"/>
              </w:rPr>
            </w:pPr>
            <w:r>
              <w:rPr>
                <w:b/>
                <w:sz w:val="24"/>
              </w:rPr>
              <w:t xml:space="preserve">Name of </w:t>
            </w:r>
            <w:r>
              <w:rPr>
                <w:b/>
                <w:spacing w:val="-2"/>
                <w:sz w:val="24"/>
              </w:rPr>
              <w:t>CSO/CBO:</w:t>
            </w:r>
          </w:p>
        </w:tc>
        <w:tc>
          <w:tcPr>
            <w:tcW w:w="4470" w:type="dxa"/>
          </w:tcPr>
          <w:p w14:paraId="1E485397" w14:textId="77777777" w:rsidR="008341DC" w:rsidRDefault="008341DC">
            <w:pPr>
              <w:pStyle w:val="TableParagraph"/>
              <w:rPr>
                <w:b/>
                <w:sz w:val="20"/>
              </w:rPr>
            </w:pPr>
          </w:p>
          <w:p w14:paraId="57BB904F" w14:textId="77777777" w:rsidR="008341DC" w:rsidRDefault="00FD09CF">
            <w:pPr>
              <w:pStyle w:val="TableParagraph"/>
              <w:spacing w:before="11"/>
              <w:rPr>
                <w:b/>
                <w:sz w:val="20"/>
              </w:rPr>
            </w:pPr>
            <w:r>
              <w:rPr>
                <w:b/>
                <w:sz w:val="20"/>
              </w:rPr>
              <w:t xml:space="preserve">   KALANGALA DISTRICT NGO FORUM - KADINGO</w:t>
            </w:r>
          </w:p>
          <w:p w14:paraId="519C1957" w14:textId="77777777" w:rsidR="008341DC" w:rsidRDefault="00DE1655">
            <w:pPr>
              <w:pStyle w:val="TableParagraph"/>
              <w:spacing w:line="20" w:lineRule="exact"/>
              <w:ind w:left="108"/>
              <w:rPr>
                <w:sz w:val="2"/>
              </w:rPr>
            </w:pPr>
            <w:r>
              <w:rPr>
                <w:noProof/>
                <w:sz w:val="2"/>
              </w:rPr>
              <mc:AlternateContent>
                <mc:Choice Requires="wpg">
                  <w:drawing>
                    <wp:inline distT="0" distB="0" distL="0" distR="0" wp14:anchorId="2B6C634D" wp14:editId="782A57D0">
                      <wp:extent cx="2698750" cy="13970"/>
                      <wp:effectExtent l="9525" t="0" r="6350" b="507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0" cy="13970"/>
                                <a:chOff x="0" y="0"/>
                                <a:chExt cx="2698750" cy="13970"/>
                              </a:xfrm>
                            </wpg:grpSpPr>
                            <wps:wsp>
                              <wps:cNvPr id="8" name="Graphic 8"/>
                              <wps:cNvSpPr/>
                              <wps:spPr>
                                <a:xfrm>
                                  <a:off x="0" y="6934"/>
                                  <a:ext cx="2698750" cy="1270"/>
                                </a:xfrm>
                                <a:custGeom>
                                  <a:avLst/>
                                  <a:gdLst/>
                                  <a:ahLst/>
                                  <a:cxnLst/>
                                  <a:rect l="l" t="t" r="r" b="b"/>
                                  <a:pathLst>
                                    <a:path w="2698750">
                                      <a:moveTo>
                                        <a:pt x="0" y="0"/>
                                      </a:moveTo>
                                      <a:lnTo>
                                        <a:pt x="2698249" y="0"/>
                                      </a:lnTo>
                                    </a:path>
                                  </a:pathLst>
                                </a:custGeom>
                                <a:ln w="13868">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0EE211C" id="Group 7" o:spid="_x0000_s1026" style="width:212.5pt;height:1.1pt;mso-position-horizontal-relative:char;mso-position-vertical-relative:line" coordsize="2698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">
                      <v:shape id="Graphic 8" o:spid="_x0000_s1027" style="position:absolute;top:69;width:26987;height:13;visibility:visible;mso-wrap-style:square;v-text-anchor:top" coordsize="2698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" path="m,l2698249,e" filled="f" strokeweight=".38522mm">
                        <v:path arrowok="t"/>
                      </v:shape>
                      <w10:anchorlock/>
                    </v:group>
                  </w:pict>
                </mc:Fallback>
              </mc:AlternateContent>
            </w:r>
          </w:p>
        </w:tc>
        <w:tc>
          <w:tcPr>
            <w:tcW w:w="3932" w:type="dxa"/>
          </w:tcPr>
          <w:p w14:paraId="6C84F4FF" w14:textId="00400213" w:rsidR="008341DC" w:rsidRDefault="00FD09CF">
            <w:pPr>
              <w:pStyle w:val="TableParagraph"/>
              <w:tabs>
                <w:tab w:val="left" w:pos="3865"/>
              </w:tabs>
              <w:spacing w:before="239"/>
              <w:ind w:left="107"/>
              <w:rPr>
                <w:b/>
                <w:sz w:val="24"/>
              </w:rPr>
            </w:pPr>
            <w:r>
              <w:rPr>
                <w:b/>
                <w:sz w:val="24"/>
              </w:rPr>
              <w:t>District: KAL</w:t>
            </w:r>
            <w:r w:rsidR="00342992">
              <w:rPr>
                <w:b/>
                <w:sz w:val="24"/>
              </w:rPr>
              <w:t>A</w:t>
            </w:r>
            <w:r>
              <w:rPr>
                <w:b/>
                <w:sz w:val="24"/>
              </w:rPr>
              <w:t>NGALA</w:t>
            </w:r>
          </w:p>
        </w:tc>
      </w:tr>
      <w:tr w:rsidR="008341DC" w14:paraId="4E510A71" w14:textId="77777777">
        <w:trPr>
          <w:trHeight w:val="1065"/>
        </w:trPr>
        <w:tc>
          <w:tcPr>
            <w:tcW w:w="2057" w:type="dxa"/>
          </w:tcPr>
          <w:p w14:paraId="7C0EC168" w14:textId="77777777" w:rsidR="008341DC" w:rsidRDefault="00DE1655">
            <w:pPr>
              <w:pStyle w:val="TableParagraph"/>
              <w:spacing w:before="239"/>
              <w:ind w:left="107"/>
              <w:rPr>
                <w:b/>
                <w:sz w:val="24"/>
              </w:rPr>
            </w:pPr>
            <w:r>
              <w:rPr>
                <w:b/>
                <w:sz w:val="24"/>
              </w:rPr>
              <w:t>Name of the Subrecipient</w:t>
            </w:r>
            <w:r>
              <w:rPr>
                <w:b/>
                <w:spacing w:val="-4"/>
                <w:sz w:val="24"/>
              </w:rPr>
              <w:t xml:space="preserve"> </w:t>
            </w:r>
            <w:r>
              <w:rPr>
                <w:b/>
                <w:sz w:val="24"/>
              </w:rPr>
              <w:t>(SR)</w:t>
            </w:r>
          </w:p>
        </w:tc>
        <w:tc>
          <w:tcPr>
            <w:tcW w:w="4470" w:type="dxa"/>
          </w:tcPr>
          <w:p w14:paraId="5D1EBC7F" w14:textId="77777777" w:rsidR="008341DC" w:rsidRDefault="008341DC">
            <w:pPr>
              <w:pStyle w:val="TableParagraph"/>
              <w:rPr>
                <w:b/>
                <w:sz w:val="20"/>
              </w:rPr>
            </w:pPr>
          </w:p>
          <w:p w14:paraId="7F324EF1" w14:textId="77777777" w:rsidR="008341DC" w:rsidRDefault="00FD09CF">
            <w:pPr>
              <w:pStyle w:val="TableParagraph"/>
              <w:spacing w:before="11"/>
              <w:rPr>
                <w:b/>
                <w:sz w:val="20"/>
              </w:rPr>
            </w:pPr>
            <w:r>
              <w:rPr>
                <w:b/>
                <w:sz w:val="20"/>
              </w:rPr>
              <w:t xml:space="preserve">  UGANGA HARM REDUCTION NETWORK (UNRN)</w:t>
            </w:r>
          </w:p>
          <w:p w14:paraId="480B6897" w14:textId="77777777" w:rsidR="008341DC" w:rsidRDefault="00DE1655">
            <w:pPr>
              <w:pStyle w:val="TableParagraph"/>
              <w:spacing w:line="20" w:lineRule="exact"/>
              <w:ind w:left="108"/>
              <w:rPr>
                <w:sz w:val="2"/>
              </w:rPr>
            </w:pPr>
            <w:r>
              <w:rPr>
                <w:noProof/>
                <w:sz w:val="2"/>
              </w:rPr>
              <mc:AlternateContent>
                <mc:Choice Requires="wpg">
                  <w:drawing>
                    <wp:inline distT="0" distB="0" distL="0" distR="0" wp14:anchorId="0B77B469" wp14:editId="0A50DEB7">
                      <wp:extent cx="2543175" cy="13970"/>
                      <wp:effectExtent l="9525" t="0" r="0" b="507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3175" cy="13970"/>
                                <a:chOff x="0" y="0"/>
                                <a:chExt cx="2543175" cy="13970"/>
                              </a:xfrm>
                            </wpg:grpSpPr>
                            <wps:wsp>
                              <wps:cNvPr id="10" name="Graphic 10"/>
                              <wps:cNvSpPr/>
                              <wps:spPr>
                                <a:xfrm>
                                  <a:off x="0" y="6934"/>
                                  <a:ext cx="2543175" cy="1270"/>
                                </a:xfrm>
                                <a:custGeom>
                                  <a:avLst/>
                                  <a:gdLst/>
                                  <a:ahLst/>
                                  <a:cxnLst/>
                                  <a:rect l="l" t="t" r="r" b="b"/>
                                  <a:pathLst>
                                    <a:path w="2543175">
                                      <a:moveTo>
                                        <a:pt x="0" y="0"/>
                                      </a:moveTo>
                                      <a:lnTo>
                                        <a:pt x="2542794" y="0"/>
                                      </a:lnTo>
                                    </a:path>
                                  </a:pathLst>
                                </a:custGeom>
                                <a:ln w="13868">
                                  <a:solidFill>
                                    <a:srgbClr val="000000"/>
                                  </a:solidFill>
                                  <a:prstDash val="solid"/>
                                </a:ln>
                              </wps:spPr>
                              <wps:bodyPr wrap="square" lIns="0" tIns="0" rIns="0" bIns="0" rtlCol="0">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AFC383A" id="Group 9" o:spid="_x0000_s1026" style="width:200.25pt;height:1.1pt;mso-position-horizontal-relative:char;mso-position-vertical-relative:line" coordsize="2543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">
                      <v:shape id="Graphic 10" o:spid="_x0000_s1027" style="position:absolute;top:69;width:25431;height:13;visibility:visible;mso-wrap-style:square;v-text-anchor:top" coordsize="2543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" path="m,l2542794,e" filled="f" strokeweight=".38522mm">
                        <v:path arrowok="t"/>
                      </v:shape>
                      <w10:anchorlock/>
                    </v:group>
                  </w:pict>
                </mc:Fallback>
              </mc:AlternateContent>
            </w:r>
          </w:p>
        </w:tc>
        <w:tc>
          <w:tcPr>
            <w:tcW w:w="3932" w:type="dxa"/>
          </w:tcPr>
          <w:p w14:paraId="78B83834" w14:textId="77777777" w:rsidR="008341DC" w:rsidRDefault="008341DC">
            <w:pPr>
              <w:pStyle w:val="TableParagraph"/>
              <w:rPr>
                <w:rFonts w:ascii="Times New Roman"/>
              </w:rPr>
            </w:pPr>
          </w:p>
        </w:tc>
      </w:tr>
    </w:tbl>
    <w:p w14:paraId="160A6C17" w14:textId="77777777" w:rsidR="008341DC" w:rsidRDefault="00DE1655">
      <w:pPr>
        <w:spacing w:before="241"/>
        <w:ind w:left="295"/>
        <w:rPr>
          <w:b/>
          <w:sz w:val="24"/>
        </w:rPr>
      </w:pPr>
      <w:r>
        <w:rPr>
          <w:b/>
          <w:sz w:val="24"/>
        </w:rPr>
        <w:t xml:space="preserve">Executive </w:t>
      </w:r>
      <w:r>
        <w:rPr>
          <w:b/>
          <w:spacing w:val="-2"/>
          <w:sz w:val="24"/>
        </w:rPr>
        <w:t>summary</w:t>
      </w:r>
    </w:p>
    <w:p w14:paraId="28E17C6F" w14:textId="073CC460" w:rsidR="008341DC" w:rsidRPr="00FD09CF" w:rsidRDefault="00DE1655">
      <w:pPr>
        <w:pStyle w:val="ListParagraph"/>
        <w:numPr>
          <w:ilvl w:val="0"/>
          <w:numId w:val="2"/>
        </w:numPr>
        <w:tabs>
          <w:tab w:val="left" w:pos="1014"/>
        </w:tabs>
        <w:spacing w:before="240"/>
        <w:ind w:left="1014" w:hanging="359"/>
        <w:rPr>
          <w:b/>
          <w:sz w:val="24"/>
        </w:rPr>
      </w:pPr>
      <w:r>
        <w:rPr>
          <w:sz w:val="24"/>
        </w:rPr>
        <w:t>Name</w:t>
      </w:r>
      <w:r>
        <w:rPr>
          <w:spacing w:val="6"/>
          <w:sz w:val="24"/>
        </w:rPr>
        <w:t xml:space="preserve"> </w:t>
      </w:r>
      <w:r>
        <w:rPr>
          <w:sz w:val="24"/>
        </w:rPr>
        <w:t>of</w:t>
      </w:r>
      <w:r>
        <w:rPr>
          <w:spacing w:val="9"/>
          <w:sz w:val="24"/>
        </w:rPr>
        <w:t xml:space="preserve"> </w:t>
      </w:r>
      <w:r>
        <w:rPr>
          <w:sz w:val="24"/>
        </w:rPr>
        <w:t>the</w:t>
      </w:r>
      <w:r>
        <w:rPr>
          <w:spacing w:val="10"/>
          <w:sz w:val="24"/>
        </w:rPr>
        <w:t xml:space="preserve"> </w:t>
      </w:r>
      <w:r w:rsidR="00472C08">
        <w:rPr>
          <w:sz w:val="24"/>
        </w:rPr>
        <w:t>Activitie</w:t>
      </w:r>
      <w:r>
        <w:rPr>
          <w:sz w:val="24"/>
        </w:rPr>
        <w:t>(s):</w:t>
      </w:r>
      <w:r>
        <w:rPr>
          <w:spacing w:val="9"/>
          <w:sz w:val="24"/>
        </w:rPr>
        <w:t xml:space="preserve"> </w:t>
      </w:r>
      <w:r>
        <w:rPr>
          <w:sz w:val="24"/>
        </w:rPr>
        <w:t>Refer</w:t>
      </w:r>
      <w:r>
        <w:rPr>
          <w:spacing w:val="8"/>
          <w:sz w:val="24"/>
        </w:rPr>
        <w:t xml:space="preserve"> </w:t>
      </w:r>
      <w:r>
        <w:rPr>
          <w:sz w:val="24"/>
        </w:rPr>
        <w:t>to</w:t>
      </w:r>
      <w:r>
        <w:rPr>
          <w:spacing w:val="8"/>
          <w:sz w:val="24"/>
        </w:rPr>
        <w:t xml:space="preserve"> </w:t>
      </w:r>
      <w:r>
        <w:rPr>
          <w:sz w:val="24"/>
        </w:rPr>
        <w:t>activity</w:t>
      </w:r>
      <w:r>
        <w:rPr>
          <w:spacing w:val="7"/>
          <w:sz w:val="24"/>
        </w:rPr>
        <w:t xml:space="preserve"> </w:t>
      </w:r>
      <w:r>
        <w:rPr>
          <w:sz w:val="24"/>
        </w:rPr>
        <w:t>in</w:t>
      </w:r>
      <w:r>
        <w:rPr>
          <w:spacing w:val="8"/>
          <w:sz w:val="24"/>
        </w:rPr>
        <w:t xml:space="preserve"> </w:t>
      </w:r>
      <w:r>
        <w:rPr>
          <w:sz w:val="24"/>
        </w:rPr>
        <w:t>the</w:t>
      </w:r>
      <w:r>
        <w:rPr>
          <w:spacing w:val="11"/>
          <w:sz w:val="24"/>
        </w:rPr>
        <w:t xml:space="preserve"> </w:t>
      </w:r>
      <w:r>
        <w:rPr>
          <w:spacing w:val="-2"/>
          <w:sz w:val="24"/>
        </w:rPr>
        <w:t>Budget/Concept</w:t>
      </w:r>
      <w:r w:rsidR="00786D16">
        <w:rPr>
          <w:spacing w:val="-2"/>
          <w:sz w:val="24"/>
        </w:rPr>
        <w:t>.</w:t>
      </w:r>
      <w:bookmarkStart w:id="0" w:name="_GoBack"/>
      <w:bookmarkEnd w:id="0"/>
    </w:p>
    <w:p w14:paraId="6D6F6C23" w14:textId="77777777" w:rsidR="00FD09CF" w:rsidRPr="00643430" w:rsidRDefault="00FD09CF" w:rsidP="00FD09CF">
      <w:pPr>
        <w:pStyle w:val="ListParagraph"/>
        <w:tabs>
          <w:tab w:val="left" w:pos="1014"/>
        </w:tabs>
        <w:spacing w:before="240"/>
        <w:ind w:firstLine="0"/>
        <w:jc w:val="left"/>
        <w:rPr>
          <w:b/>
          <w:i/>
          <w:spacing w:val="-2"/>
          <w:sz w:val="24"/>
        </w:rPr>
      </w:pPr>
      <w:r w:rsidRPr="00643430">
        <w:rPr>
          <w:b/>
          <w:i/>
          <w:spacing w:val="-2"/>
          <w:sz w:val="24"/>
        </w:rPr>
        <w:t>Activity 1.1: Conduct courtesy calls led by ED and KADINGO Team to targeted key Kalangala District Offices to introduce the project.</w:t>
      </w:r>
    </w:p>
    <w:p w14:paraId="6694754C" w14:textId="77777777" w:rsidR="00C44935" w:rsidRPr="00307A55" w:rsidRDefault="00C44935" w:rsidP="00FD09CF">
      <w:pPr>
        <w:pStyle w:val="ListParagraph"/>
        <w:tabs>
          <w:tab w:val="left" w:pos="1014"/>
        </w:tabs>
        <w:spacing w:before="240"/>
        <w:ind w:firstLine="0"/>
        <w:jc w:val="left"/>
        <w:rPr>
          <w:i/>
          <w:spacing w:val="-2"/>
          <w:sz w:val="24"/>
        </w:rPr>
      </w:pPr>
    </w:p>
    <w:p w14:paraId="6864C4BD" w14:textId="77777777" w:rsidR="008341DC" w:rsidRDefault="00DE1655">
      <w:pPr>
        <w:pStyle w:val="ListParagraph"/>
        <w:numPr>
          <w:ilvl w:val="0"/>
          <w:numId w:val="2"/>
        </w:numPr>
        <w:tabs>
          <w:tab w:val="left" w:pos="1014"/>
        </w:tabs>
        <w:spacing w:before="43"/>
        <w:ind w:left="1014" w:hanging="359"/>
        <w:rPr>
          <w:b/>
          <w:sz w:val="24"/>
        </w:rPr>
      </w:pPr>
      <w:r>
        <w:rPr>
          <w:sz w:val="24"/>
        </w:rPr>
        <w:t>Background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pacing w:val="-2"/>
          <w:sz w:val="24"/>
        </w:rPr>
        <w:t>activity:</w:t>
      </w:r>
    </w:p>
    <w:p w14:paraId="7CDC8895" w14:textId="77777777" w:rsidR="008341DC" w:rsidRDefault="00DE1655">
      <w:pPr>
        <w:spacing w:before="45" w:line="276" w:lineRule="auto"/>
        <w:ind w:left="1015" w:right="434"/>
        <w:jc w:val="both"/>
        <w:rPr>
          <w:sz w:val="24"/>
        </w:rPr>
      </w:pPr>
      <w:r>
        <w:rPr>
          <w:sz w:val="24"/>
        </w:rPr>
        <w:t>Brief Description of the Activity (</w:t>
      </w:r>
      <w:r>
        <w:rPr>
          <w:i/>
          <w:sz w:val="24"/>
        </w:rPr>
        <w:t>Max of three paragraphs about the problem the activity is addressing,</w:t>
      </w:r>
      <w:r>
        <w:rPr>
          <w:i/>
          <w:spacing w:val="-9"/>
          <w:sz w:val="24"/>
        </w:rPr>
        <w:t xml:space="preserve"> </w:t>
      </w:r>
      <w:r>
        <w:rPr>
          <w:i/>
          <w:sz w:val="24"/>
        </w:rPr>
        <w:t>why</w:t>
      </w:r>
      <w:r>
        <w:rPr>
          <w:i/>
          <w:spacing w:val="-8"/>
          <w:sz w:val="24"/>
        </w:rPr>
        <w:t xml:space="preserve"> </w:t>
      </w:r>
      <w:r>
        <w:rPr>
          <w:i/>
          <w:sz w:val="24"/>
        </w:rPr>
        <w:t>the</w:t>
      </w:r>
      <w:r>
        <w:rPr>
          <w:i/>
          <w:spacing w:val="-8"/>
          <w:sz w:val="24"/>
        </w:rPr>
        <w:t xml:space="preserve"> </w:t>
      </w:r>
      <w:r>
        <w:rPr>
          <w:i/>
          <w:sz w:val="24"/>
        </w:rPr>
        <w:t>activity</w:t>
      </w:r>
      <w:r>
        <w:rPr>
          <w:i/>
          <w:spacing w:val="-6"/>
          <w:sz w:val="24"/>
        </w:rPr>
        <w:t xml:space="preserve"> </w:t>
      </w:r>
      <w:r>
        <w:rPr>
          <w:i/>
          <w:sz w:val="24"/>
        </w:rPr>
        <w:t>is</w:t>
      </w:r>
      <w:r>
        <w:rPr>
          <w:i/>
          <w:spacing w:val="-8"/>
          <w:sz w:val="24"/>
        </w:rPr>
        <w:t xml:space="preserve"> </w:t>
      </w:r>
      <w:r>
        <w:rPr>
          <w:i/>
          <w:sz w:val="24"/>
        </w:rPr>
        <w:t>important?</w:t>
      </w:r>
      <w:r>
        <w:rPr>
          <w:i/>
          <w:spacing w:val="-9"/>
          <w:sz w:val="24"/>
        </w:rPr>
        <w:t xml:space="preserve"> </w:t>
      </w:r>
      <w:r>
        <w:rPr>
          <w:sz w:val="24"/>
        </w:rPr>
        <w:t>How</w:t>
      </w:r>
      <w:r>
        <w:rPr>
          <w:spacing w:val="-9"/>
          <w:sz w:val="24"/>
        </w:rPr>
        <w:t xml:space="preserve"> </w:t>
      </w:r>
      <w:r>
        <w:rPr>
          <w:sz w:val="24"/>
        </w:rPr>
        <w:t>will</w:t>
      </w:r>
      <w:r>
        <w:rPr>
          <w:spacing w:val="-9"/>
          <w:sz w:val="24"/>
        </w:rPr>
        <w:t xml:space="preserve"> </w:t>
      </w:r>
      <w:r>
        <w:rPr>
          <w:sz w:val="24"/>
        </w:rPr>
        <w:t>it</w:t>
      </w:r>
      <w:r>
        <w:rPr>
          <w:spacing w:val="-8"/>
          <w:sz w:val="24"/>
        </w:rPr>
        <w:t xml:space="preserve"> </w:t>
      </w:r>
      <w:r>
        <w:rPr>
          <w:sz w:val="24"/>
        </w:rPr>
        <w:t>will</w:t>
      </w:r>
      <w:r>
        <w:rPr>
          <w:spacing w:val="-9"/>
          <w:sz w:val="24"/>
        </w:rPr>
        <w:t xml:space="preserve"> </w:t>
      </w:r>
      <w:r>
        <w:rPr>
          <w:sz w:val="24"/>
        </w:rPr>
        <w:t>address</w:t>
      </w:r>
      <w:r>
        <w:rPr>
          <w:spacing w:val="-9"/>
          <w:sz w:val="24"/>
        </w:rPr>
        <w:t xml:space="preserve"> </w:t>
      </w:r>
      <w:r>
        <w:rPr>
          <w:sz w:val="24"/>
        </w:rPr>
        <w:t>the</w:t>
      </w:r>
      <w:r>
        <w:rPr>
          <w:spacing w:val="-8"/>
          <w:sz w:val="24"/>
        </w:rPr>
        <w:t xml:space="preserve"> </w:t>
      </w:r>
      <w:r>
        <w:rPr>
          <w:sz w:val="24"/>
        </w:rPr>
        <w:t>problem?</w:t>
      </w:r>
      <w:r>
        <w:rPr>
          <w:spacing w:val="-9"/>
          <w:sz w:val="24"/>
        </w:rPr>
        <w:t xml:space="preserve"> </w:t>
      </w:r>
      <w:r>
        <w:rPr>
          <w:sz w:val="24"/>
        </w:rPr>
        <w:t>Describe</w:t>
      </w:r>
      <w:r>
        <w:rPr>
          <w:spacing w:val="-11"/>
          <w:sz w:val="24"/>
        </w:rPr>
        <w:t xml:space="preserve"> </w:t>
      </w:r>
      <w:r>
        <w:rPr>
          <w:sz w:val="24"/>
        </w:rPr>
        <w:t>the</w:t>
      </w:r>
      <w:r>
        <w:rPr>
          <w:spacing w:val="-8"/>
          <w:sz w:val="24"/>
        </w:rPr>
        <w:t xml:space="preserve"> </w:t>
      </w:r>
      <w:r>
        <w:rPr>
          <w:sz w:val="24"/>
        </w:rPr>
        <w:t>location where</w:t>
      </w:r>
      <w:r>
        <w:rPr>
          <w:spacing w:val="-4"/>
          <w:sz w:val="24"/>
        </w:rPr>
        <w:t xml:space="preserve"> </w:t>
      </w:r>
      <w:r>
        <w:rPr>
          <w:sz w:val="24"/>
        </w:rPr>
        <w:t>the</w:t>
      </w:r>
      <w:r>
        <w:rPr>
          <w:spacing w:val="-4"/>
          <w:sz w:val="24"/>
        </w:rPr>
        <w:t xml:space="preserve"> </w:t>
      </w:r>
      <w:r>
        <w:rPr>
          <w:sz w:val="24"/>
        </w:rPr>
        <w:t>activity</w:t>
      </w:r>
      <w:r>
        <w:rPr>
          <w:spacing w:val="-6"/>
          <w:sz w:val="24"/>
        </w:rPr>
        <w:t xml:space="preserve"> </w:t>
      </w:r>
      <w:r>
        <w:rPr>
          <w:sz w:val="24"/>
        </w:rPr>
        <w:t>was</w:t>
      </w:r>
      <w:r>
        <w:rPr>
          <w:spacing w:val="-5"/>
          <w:sz w:val="24"/>
        </w:rPr>
        <w:t xml:space="preserve"> </w:t>
      </w:r>
      <w:r>
        <w:rPr>
          <w:sz w:val="24"/>
        </w:rPr>
        <w:t>implemented</w:t>
      </w:r>
      <w:r>
        <w:rPr>
          <w:spacing w:val="-4"/>
          <w:sz w:val="24"/>
        </w:rPr>
        <w:t xml:space="preserve"> </w:t>
      </w:r>
      <w:r>
        <w:rPr>
          <w:sz w:val="24"/>
        </w:rPr>
        <w:t>(Subcounty,</w:t>
      </w:r>
      <w:r>
        <w:rPr>
          <w:spacing w:val="-5"/>
          <w:sz w:val="24"/>
        </w:rPr>
        <w:t xml:space="preserve"> </w:t>
      </w:r>
      <w:r>
        <w:rPr>
          <w:sz w:val="24"/>
        </w:rPr>
        <w:t>parish,</w:t>
      </w:r>
      <w:r>
        <w:rPr>
          <w:spacing w:val="-5"/>
          <w:sz w:val="24"/>
        </w:rPr>
        <w:t xml:space="preserve"> </w:t>
      </w:r>
      <w:r>
        <w:rPr>
          <w:sz w:val="24"/>
        </w:rPr>
        <w:t>Village</w:t>
      </w:r>
      <w:r>
        <w:rPr>
          <w:spacing w:val="-4"/>
          <w:sz w:val="24"/>
        </w:rPr>
        <w:t xml:space="preserve"> </w:t>
      </w:r>
      <w:r>
        <w:rPr>
          <w:sz w:val="24"/>
        </w:rPr>
        <w:t>as</w:t>
      </w:r>
      <w:r>
        <w:rPr>
          <w:spacing w:val="-5"/>
          <w:sz w:val="24"/>
        </w:rPr>
        <w:t xml:space="preserve"> </w:t>
      </w:r>
      <w:r>
        <w:rPr>
          <w:sz w:val="24"/>
        </w:rPr>
        <w:t>applicable</w:t>
      </w:r>
      <w:r>
        <w:rPr>
          <w:spacing w:val="-4"/>
          <w:sz w:val="24"/>
        </w:rPr>
        <w:t xml:space="preserve"> </w:t>
      </w:r>
      <w:r>
        <w:rPr>
          <w:sz w:val="24"/>
        </w:rPr>
        <w:t>and</w:t>
      </w:r>
      <w:r>
        <w:rPr>
          <w:spacing w:val="-4"/>
          <w:sz w:val="24"/>
        </w:rPr>
        <w:t xml:space="preserve"> </w:t>
      </w:r>
      <w:r>
        <w:rPr>
          <w:sz w:val="24"/>
        </w:rPr>
        <w:t>target</w:t>
      </w:r>
      <w:r>
        <w:rPr>
          <w:spacing w:val="-6"/>
          <w:sz w:val="24"/>
        </w:rPr>
        <w:t xml:space="preserve"> </w:t>
      </w:r>
      <w:r>
        <w:rPr>
          <w:sz w:val="24"/>
        </w:rPr>
        <w:t>population)</w:t>
      </w:r>
    </w:p>
    <w:p w14:paraId="3370BAFC" w14:textId="77777777" w:rsidR="00826B29" w:rsidRDefault="00826B29">
      <w:pPr>
        <w:spacing w:before="45" w:line="276" w:lineRule="auto"/>
        <w:ind w:left="1015" w:right="434"/>
        <w:jc w:val="both"/>
        <w:rPr>
          <w:sz w:val="24"/>
        </w:rPr>
      </w:pPr>
    </w:p>
    <w:p w14:paraId="06C21CF5" w14:textId="1D3A6E76" w:rsidR="00826B29" w:rsidRPr="00472C08" w:rsidRDefault="00826B29" w:rsidP="00C44935">
      <w:pPr>
        <w:spacing w:before="45" w:line="276" w:lineRule="auto"/>
        <w:ind w:left="1015" w:right="434"/>
        <w:jc w:val="both"/>
        <w:rPr>
          <w:b/>
          <w:i/>
          <w:color w:val="000000" w:themeColor="text1"/>
          <w:sz w:val="24"/>
          <w:szCs w:val="24"/>
        </w:rPr>
      </w:pPr>
      <w:r w:rsidRPr="00472C08">
        <w:rPr>
          <w:b/>
          <w:i/>
          <w:color w:val="000000" w:themeColor="text1"/>
          <w:sz w:val="24"/>
          <w:szCs w:val="24"/>
        </w:rPr>
        <w:t xml:space="preserve">The activity </w:t>
      </w:r>
      <w:r w:rsidRPr="00342992">
        <w:rPr>
          <w:b/>
          <w:i/>
          <w:color w:val="000000" w:themeColor="text1"/>
          <w:sz w:val="24"/>
          <w:szCs w:val="24"/>
        </w:rPr>
        <w:t>was</w:t>
      </w:r>
      <w:r w:rsidR="005B300A" w:rsidRPr="00342992">
        <w:rPr>
          <w:b/>
          <w:i/>
          <w:color w:val="000000" w:themeColor="text1"/>
          <w:sz w:val="24"/>
          <w:szCs w:val="24"/>
        </w:rPr>
        <w:t xml:space="preserve"> aiming at</w:t>
      </w:r>
      <w:r w:rsidR="00C70C88">
        <w:rPr>
          <w:b/>
          <w:i/>
          <w:color w:val="000000" w:themeColor="text1"/>
          <w:sz w:val="24"/>
          <w:szCs w:val="24"/>
        </w:rPr>
        <w:t xml:space="preserve"> </w:t>
      </w:r>
      <w:r w:rsidR="00C70C88" w:rsidRPr="00342992">
        <w:rPr>
          <w:b/>
          <w:i/>
          <w:color w:val="000000" w:themeColor="text1"/>
          <w:sz w:val="24"/>
          <w:szCs w:val="24"/>
        </w:rPr>
        <w:t>increasing coordination</w:t>
      </w:r>
      <w:r w:rsidR="00C70C88">
        <w:rPr>
          <w:b/>
          <w:i/>
          <w:color w:val="000000" w:themeColor="text1"/>
          <w:sz w:val="24"/>
          <w:szCs w:val="24"/>
        </w:rPr>
        <w:t>,</w:t>
      </w:r>
      <w:r w:rsidR="00252A05">
        <w:rPr>
          <w:b/>
          <w:i/>
          <w:color w:val="000000" w:themeColor="text1"/>
          <w:sz w:val="24"/>
          <w:szCs w:val="24"/>
        </w:rPr>
        <w:t xml:space="preserve"> building relationship</w:t>
      </w:r>
      <w:r w:rsidR="00C70C88">
        <w:rPr>
          <w:b/>
          <w:i/>
          <w:color w:val="000000" w:themeColor="text1"/>
          <w:sz w:val="24"/>
          <w:szCs w:val="24"/>
        </w:rPr>
        <w:t>s</w:t>
      </w:r>
      <w:r w:rsidR="00252A05">
        <w:rPr>
          <w:b/>
          <w:i/>
          <w:color w:val="000000" w:themeColor="text1"/>
          <w:sz w:val="24"/>
          <w:szCs w:val="24"/>
        </w:rPr>
        <w:t>,</w:t>
      </w:r>
      <w:r w:rsidR="005B300A" w:rsidRPr="00342992">
        <w:rPr>
          <w:b/>
          <w:i/>
          <w:color w:val="000000" w:themeColor="text1"/>
          <w:sz w:val="24"/>
          <w:szCs w:val="24"/>
        </w:rPr>
        <w:t xml:space="preserve"> </w:t>
      </w:r>
      <w:r w:rsidR="00252A05">
        <w:rPr>
          <w:b/>
          <w:i/>
          <w:color w:val="000000" w:themeColor="text1"/>
          <w:sz w:val="24"/>
          <w:szCs w:val="24"/>
        </w:rPr>
        <w:t xml:space="preserve">and soliciting for support and commitment during project implementation. The activity was </w:t>
      </w:r>
      <w:r w:rsidRPr="00472C08">
        <w:rPr>
          <w:b/>
          <w:i/>
          <w:color w:val="000000" w:themeColor="text1"/>
          <w:sz w:val="24"/>
          <w:szCs w:val="24"/>
        </w:rPr>
        <w:t>addressing a problem of poor coordination/collaboration</w:t>
      </w:r>
      <w:r w:rsidR="00E94130" w:rsidRPr="00472C08">
        <w:rPr>
          <w:b/>
          <w:i/>
          <w:color w:val="000000" w:themeColor="text1"/>
          <w:sz w:val="24"/>
          <w:szCs w:val="24"/>
        </w:rPr>
        <w:t xml:space="preserve"> and ownership</w:t>
      </w:r>
      <w:r w:rsidRPr="00472C08">
        <w:rPr>
          <w:b/>
          <w:i/>
          <w:color w:val="000000" w:themeColor="text1"/>
          <w:sz w:val="24"/>
          <w:szCs w:val="24"/>
        </w:rPr>
        <w:t xml:space="preserve"> among stakeholders</w:t>
      </w:r>
      <w:r w:rsidR="00551EC6" w:rsidRPr="00472C08">
        <w:rPr>
          <w:b/>
          <w:i/>
          <w:color w:val="000000" w:themeColor="text1"/>
          <w:sz w:val="24"/>
          <w:szCs w:val="24"/>
        </w:rPr>
        <w:t xml:space="preserve"> specifically </w:t>
      </w:r>
      <w:r w:rsidR="0009564B" w:rsidRPr="00472C08">
        <w:rPr>
          <w:b/>
          <w:i/>
          <w:color w:val="000000" w:themeColor="text1"/>
          <w:sz w:val="24"/>
          <w:szCs w:val="24"/>
        </w:rPr>
        <w:t>the district leadership</w:t>
      </w:r>
      <w:r w:rsidR="00C44935">
        <w:rPr>
          <w:b/>
          <w:i/>
          <w:color w:val="000000" w:themeColor="text1"/>
          <w:sz w:val="24"/>
          <w:szCs w:val="24"/>
        </w:rPr>
        <w:t xml:space="preserve">. It </w:t>
      </w:r>
      <w:r w:rsidR="00551EC6" w:rsidRPr="00472C08">
        <w:rPr>
          <w:b/>
          <w:i/>
          <w:color w:val="000000" w:themeColor="text1"/>
          <w:sz w:val="24"/>
          <w:szCs w:val="24"/>
        </w:rPr>
        <w:t>was</w:t>
      </w:r>
      <w:r w:rsidRPr="00472C08">
        <w:rPr>
          <w:b/>
          <w:i/>
          <w:color w:val="000000" w:themeColor="text1"/>
          <w:sz w:val="24"/>
          <w:szCs w:val="24"/>
        </w:rPr>
        <w:t xml:space="preserve"> </w:t>
      </w:r>
      <w:r w:rsidR="00551EC6" w:rsidRPr="00472C08">
        <w:rPr>
          <w:b/>
          <w:i/>
          <w:color w:val="000000" w:themeColor="text1"/>
          <w:sz w:val="24"/>
          <w:szCs w:val="24"/>
        </w:rPr>
        <w:t>important</w:t>
      </w:r>
      <w:r w:rsidR="00C44935">
        <w:rPr>
          <w:b/>
          <w:i/>
          <w:color w:val="000000" w:themeColor="text1"/>
          <w:sz w:val="24"/>
          <w:szCs w:val="24"/>
        </w:rPr>
        <w:t xml:space="preserve"> in order</w:t>
      </w:r>
      <w:r w:rsidR="00551EC6" w:rsidRPr="00472C08">
        <w:rPr>
          <w:b/>
          <w:i/>
          <w:color w:val="000000" w:themeColor="text1"/>
          <w:sz w:val="24"/>
          <w:szCs w:val="24"/>
        </w:rPr>
        <w:t xml:space="preserve"> to</w:t>
      </w:r>
      <w:r w:rsidR="00307A55" w:rsidRPr="00472C08">
        <w:rPr>
          <w:b/>
          <w:i/>
          <w:color w:val="000000" w:themeColor="text1"/>
          <w:sz w:val="24"/>
          <w:szCs w:val="24"/>
        </w:rPr>
        <w:t xml:space="preserve"> strengthen</w:t>
      </w:r>
      <w:r w:rsidR="008D74C7" w:rsidRPr="00472C08">
        <w:rPr>
          <w:b/>
          <w:i/>
          <w:color w:val="000000" w:themeColor="text1"/>
          <w:sz w:val="24"/>
          <w:szCs w:val="24"/>
        </w:rPr>
        <w:t xml:space="preserve"> and improve</w:t>
      </w:r>
      <w:r w:rsidR="00307A55" w:rsidRPr="00472C08">
        <w:rPr>
          <w:b/>
          <w:i/>
          <w:color w:val="000000" w:themeColor="text1"/>
          <w:sz w:val="24"/>
          <w:szCs w:val="24"/>
        </w:rPr>
        <w:t xml:space="preserve"> collaboration</w:t>
      </w:r>
      <w:r w:rsidR="00E94130" w:rsidRPr="00472C08">
        <w:rPr>
          <w:b/>
          <w:i/>
          <w:color w:val="000000" w:themeColor="text1"/>
          <w:sz w:val="24"/>
          <w:szCs w:val="24"/>
        </w:rPr>
        <w:t>, coordination</w:t>
      </w:r>
      <w:r w:rsidR="008D74C7" w:rsidRPr="00472C08">
        <w:rPr>
          <w:b/>
          <w:i/>
          <w:color w:val="000000" w:themeColor="text1"/>
          <w:sz w:val="24"/>
          <w:szCs w:val="24"/>
        </w:rPr>
        <w:t>, transparency</w:t>
      </w:r>
      <w:r w:rsidR="00307A55" w:rsidRPr="00472C08">
        <w:rPr>
          <w:b/>
          <w:i/>
          <w:color w:val="000000" w:themeColor="text1"/>
          <w:sz w:val="24"/>
          <w:szCs w:val="24"/>
        </w:rPr>
        <w:t xml:space="preserve"> and </w:t>
      </w:r>
      <w:r w:rsidRPr="00472C08">
        <w:rPr>
          <w:b/>
          <w:i/>
          <w:color w:val="000000" w:themeColor="text1"/>
          <w:sz w:val="24"/>
          <w:szCs w:val="24"/>
        </w:rPr>
        <w:t>stakeholder’s</w:t>
      </w:r>
      <w:r w:rsidR="00307A55" w:rsidRPr="00472C08">
        <w:rPr>
          <w:b/>
          <w:i/>
          <w:color w:val="000000" w:themeColor="text1"/>
          <w:sz w:val="24"/>
          <w:szCs w:val="24"/>
        </w:rPr>
        <w:t xml:space="preserve"> ownership</w:t>
      </w:r>
      <w:r w:rsidRPr="00472C08">
        <w:rPr>
          <w:b/>
          <w:i/>
          <w:color w:val="000000" w:themeColor="text1"/>
          <w:sz w:val="24"/>
          <w:szCs w:val="24"/>
        </w:rPr>
        <w:t xml:space="preserve"> of the project</w:t>
      </w:r>
      <w:r w:rsidR="00551EC6" w:rsidRPr="00472C08">
        <w:rPr>
          <w:b/>
          <w:i/>
          <w:color w:val="000000" w:themeColor="text1"/>
          <w:sz w:val="24"/>
          <w:szCs w:val="24"/>
        </w:rPr>
        <w:t>. It was addr</w:t>
      </w:r>
      <w:r w:rsidR="005B300A">
        <w:rPr>
          <w:b/>
          <w:i/>
          <w:color w:val="000000" w:themeColor="text1"/>
          <w:sz w:val="24"/>
          <w:szCs w:val="24"/>
        </w:rPr>
        <w:t>essed</w:t>
      </w:r>
      <w:r w:rsidRPr="00472C08">
        <w:rPr>
          <w:b/>
          <w:i/>
          <w:color w:val="000000" w:themeColor="text1"/>
          <w:sz w:val="24"/>
          <w:szCs w:val="24"/>
        </w:rPr>
        <w:t xml:space="preserve"> </w:t>
      </w:r>
      <w:r w:rsidR="00551EC6" w:rsidRPr="00472C08">
        <w:rPr>
          <w:b/>
          <w:i/>
          <w:color w:val="000000" w:themeColor="text1"/>
          <w:sz w:val="24"/>
          <w:szCs w:val="24"/>
        </w:rPr>
        <w:t>through courtesy calls</w:t>
      </w:r>
      <w:r w:rsidR="008D74C7" w:rsidRPr="00472C08">
        <w:rPr>
          <w:b/>
          <w:i/>
          <w:color w:val="000000" w:themeColor="text1"/>
          <w:sz w:val="24"/>
          <w:szCs w:val="24"/>
        </w:rPr>
        <w:t xml:space="preserve"> </w:t>
      </w:r>
      <w:r w:rsidR="00C70C88">
        <w:rPr>
          <w:b/>
          <w:i/>
          <w:color w:val="000000" w:themeColor="text1"/>
          <w:sz w:val="24"/>
          <w:szCs w:val="24"/>
        </w:rPr>
        <w:t xml:space="preserve">to increase cooperation </w:t>
      </w:r>
      <w:r w:rsidR="008D74C7" w:rsidRPr="00472C08">
        <w:rPr>
          <w:b/>
          <w:i/>
          <w:color w:val="000000" w:themeColor="text1"/>
          <w:sz w:val="24"/>
          <w:szCs w:val="24"/>
        </w:rPr>
        <w:t xml:space="preserve">to </w:t>
      </w:r>
      <w:r w:rsidR="00472C08" w:rsidRPr="00472C08">
        <w:rPr>
          <w:b/>
          <w:i/>
          <w:color w:val="000000" w:themeColor="text1"/>
          <w:sz w:val="24"/>
          <w:szCs w:val="24"/>
        </w:rPr>
        <w:t>different 8</w:t>
      </w:r>
      <w:r w:rsidR="00382478" w:rsidRPr="00472C08">
        <w:rPr>
          <w:b/>
          <w:i/>
          <w:color w:val="000000" w:themeColor="text1"/>
          <w:sz w:val="24"/>
          <w:szCs w:val="24"/>
        </w:rPr>
        <w:t xml:space="preserve"> targeted </w:t>
      </w:r>
      <w:r w:rsidR="008D74C7" w:rsidRPr="00472C08">
        <w:rPr>
          <w:b/>
          <w:i/>
          <w:color w:val="000000" w:themeColor="text1"/>
          <w:sz w:val="24"/>
          <w:szCs w:val="24"/>
        </w:rPr>
        <w:t xml:space="preserve">district </w:t>
      </w:r>
      <w:r w:rsidR="00382478" w:rsidRPr="00472C08">
        <w:rPr>
          <w:b/>
          <w:i/>
          <w:color w:val="000000" w:themeColor="text1"/>
          <w:sz w:val="24"/>
          <w:szCs w:val="24"/>
        </w:rPr>
        <w:t xml:space="preserve">/ sub county </w:t>
      </w:r>
      <w:r w:rsidR="008D74C7" w:rsidRPr="00472C08">
        <w:rPr>
          <w:b/>
          <w:i/>
          <w:color w:val="000000" w:themeColor="text1"/>
          <w:sz w:val="24"/>
          <w:szCs w:val="24"/>
        </w:rPr>
        <w:t xml:space="preserve">leadership </w:t>
      </w:r>
      <w:r w:rsidR="00472C08" w:rsidRPr="00472C08">
        <w:rPr>
          <w:b/>
          <w:i/>
          <w:color w:val="000000" w:themeColor="text1"/>
          <w:sz w:val="24"/>
          <w:szCs w:val="24"/>
        </w:rPr>
        <w:t>offices i.e</w:t>
      </w:r>
      <w:r w:rsidR="00382478" w:rsidRPr="00472C08">
        <w:rPr>
          <w:b/>
          <w:i/>
          <w:color w:val="000000" w:themeColor="text1"/>
          <w:sz w:val="24"/>
          <w:szCs w:val="24"/>
        </w:rPr>
        <w:t>. 4 at the district (DHO,</w:t>
      </w:r>
      <w:r w:rsidR="00472C08">
        <w:rPr>
          <w:b/>
          <w:i/>
          <w:color w:val="000000" w:themeColor="text1"/>
          <w:sz w:val="24"/>
          <w:szCs w:val="24"/>
        </w:rPr>
        <w:t xml:space="preserve"> </w:t>
      </w:r>
      <w:r w:rsidR="00382478" w:rsidRPr="00472C08">
        <w:rPr>
          <w:b/>
          <w:i/>
          <w:color w:val="000000" w:themeColor="text1"/>
          <w:sz w:val="24"/>
          <w:szCs w:val="24"/>
        </w:rPr>
        <w:t xml:space="preserve">DCDO, LCV, </w:t>
      </w:r>
      <w:r w:rsidR="00786D16" w:rsidRPr="00472C08">
        <w:rPr>
          <w:b/>
          <w:i/>
          <w:color w:val="000000" w:themeColor="text1"/>
          <w:sz w:val="24"/>
          <w:szCs w:val="24"/>
        </w:rPr>
        <w:t>RDC)</w:t>
      </w:r>
      <w:r w:rsidR="00382478" w:rsidRPr="00472C08">
        <w:rPr>
          <w:b/>
          <w:i/>
          <w:color w:val="000000" w:themeColor="text1"/>
          <w:sz w:val="24"/>
          <w:szCs w:val="24"/>
        </w:rPr>
        <w:t xml:space="preserve"> and 4 at sub county (LCIII C/P, Sub County Chief, CDO and GISO) </w:t>
      </w:r>
      <w:r w:rsidR="00551EC6" w:rsidRPr="00472C08">
        <w:rPr>
          <w:b/>
          <w:i/>
          <w:color w:val="000000" w:themeColor="text1"/>
          <w:sz w:val="24"/>
          <w:szCs w:val="24"/>
        </w:rPr>
        <w:t xml:space="preserve">for </w:t>
      </w:r>
      <w:r w:rsidRPr="00472C08">
        <w:rPr>
          <w:b/>
          <w:i/>
          <w:color w:val="000000" w:themeColor="text1"/>
          <w:sz w:val="24"/>
          <w:szCs w:val="24"/>
        </w:rPr>
        <w:t>engagement</w:t>
      </w:r>
      <w:r w:rsidR="008D74C7" w:rsidRPr="00472C08">
        <w:rPr>
          <w:b/>
          <w:i/>
          <w:color w:val="000000" w:themeColor="text1"/>
          <w:sz w:val="24"/>
          <w:szCs w:val="24"/>
        </w:rPr>
        <w:t xml:space="preserve">, </w:t>
      </w:r>
      <w:r w:rsidR="00E94130" w:rsidRPr="00472C08">
        <w:rPr>
          <w:b/>
          <w:i/>
          <w:color w:val="000000" w:themeColor="text1"/>
          <w:sz w:val="24"/>
          <w:szCs w:val="24"/>
        </w:rPr>
        <w:t>information sharing</w:t>
      </w:r>
      <w:r w:rsidRPr="00472C08">
        <w:rPr>
          <w:b/>
          <w:i/>
          <w:color w:val="000000" w:themeColor="text1"/>
          <w:sz w:val="24"/>
          <w:szCs w:val="24"/>
        </w:rPr>
        <w:t xml:space="preserve"> </w:t>
      </w:r>
      <w:r w:rsidR="008D74C7" w:rsidRPr="00472C08">
        <w:rPr>
          <w:b/>
          <w:i/>
          <w:color w:val="000000" w:themeColor="text1"/>
          <w:sz w:val="24"/>
          <w:szCs w:val="24"/>
        </w:rPr>
        <w:t xml:space="preserve">and alignment with other district activities </w:t>
      </w:r>
      <w:r w:rsidR="00382478" w:rsidRPr="00472C08">
        <w:rPr>
          <w:b/>
          <w:i/>
          <w:color w:val="000000" w:themeColor="text1"/>
          <w:sz w:val="24"/>
          <w:szCs w:val="24"/>
        </w:rPr>
        <w:t xml:space="preserve">in order </w:t>
      </w:r>
      <w:r w:rsidR="008D74C7" w:rsidRPr="00472C08">
        <w:rPr>
          <w:b/>
          <w:i/>
          <w:color w:val="000000" w:themeColor="text1"/>
          <w:sz w:val="24"/>
          <w:szCs w:val="24"/>
        </w:rPr>
        <w:t>to provide</w:t>
      </w:r>
      <w:r w:rsidR="00E94130" w:rsidRPr="00472C08">
        <w:rPr>
          <w:b/>
          <w:i/>
          <w:color w:val="000000" w:themeColor="text1"/>
          <w:sz w:val="24"/>
          <w:szCs w:val="24"/>
        </w:rPr>
        <w:t xml:space="preserve"> an enabling environment </w:t>
      </w:r>
      <w:r w:rsidR="00382478" w:rsidRPr="00472C08">
        <w:rPr>
          <w:b/>
          <w:i/>
          <w:color w:val="000000" w:themeColor="text1"/>
          <w:sz w:val="24"/>
          <w:szCs w:val="24"/>
        </w:rPr>
        <w:t xml:space="preserve">for </w:t>
      </w:r>
      <w:r w:rsidR="00C70C88">
        <w:rPr>
          <w:b/>
          <w:i/>
          <w:color w:val="000000" w:themeColor="text1"/>
          <w:sz w:val="24"/>
          <w:szCs w:val="24"/>
        </w:rPr>
        <w:t xml:space="preserve">improved and </w:t>
      </w:r>
      <w:r w:rsidR="00382478" w:rsidRPr="00472C08">
        <w:rPr>
          <w:b/>
          <w:i/>
          <w:color w:val="000000" w:themeColor="text1"/>
          <w:sz w:val="24"/>
          <w:szCs w:val="24"/>
        </w:rPr>
        <w:t>effective implementation</w:t>
      </w:r>
      <w:r w:rsidR="00C70C88">
        <w:rPr>
          <w:b/>
          <w:i/>
          <w:color w:val="000000" w:themeColor="text1"/>
          <w:sz w:val="24"/>
          <w:szCs w:val="24"/>
        </w:rPr>
        <w:t xml:space="preserve">, </w:t>
      </w:r>
      <w:r w:rsidR="00E94130" w:rsidRPr="00472C08">
        <w:rPr>
          <w:b/>
          <w:i/>
          <w:color w:val="000000" w:themeColor="text1"/>
          <w:sz w:val="24"/>
          <w:szCs w:val="24"/>
        </w:rPr>
        <w:t>visibility</w:t>
      </w:r>
      <w:r w:rsidR="00382478" w:rsidRPr="00472C08">
        <w:rPr>
          <w:b/>
          <w:i/>
          <w:color w:val="000000" w:themeColor="text1"/>
          <w:sz w:val="24"/>
          <w:szCs w:val="24"/>
        </w:rPr>
        <w:t xml:space="preserve"> </w:t>
      </w:r>
      <w:r w:rsidR="00C70C88">
        <w:rPr>
          <w:b/>
          <w:i/>
          <w:color w:val="000000" w:themeColor="text1"/>
          <w:sz w:val="24"/>
          <w:szCs w:val="24"/>
        </w:rPr>
        <w:t xml:space="preserve">and enhanced sustainability </w:t>
      </w:r>
      <w:r w:rsidR="00382478" w:rsidRPr="00472C08">
        <w:rPr>
          <w:b/>
          <w:i/>
          <w:color w:val="000000" w:themeColor="text1"/>
          <w:sz w:val="24"/>
          <w:szCs w:val="24"/>
        </w:rPr>
        <w:t xml:space="preserve">of </w:t>
      </w:r>
      <w:r w:rsidR="00382478" w:rsidRPr="00472C08">
        <w:rPr>
          <w:b/>
          <w:i/>
          <w:color w:val="000000" w:themeColor="text1"/>
          <w:sz w:val="24"/>
          <w:szCs w:val="24"/>
        </w:rPr>
        <w:lastRenderedPageBreak/>
        <w:t>the projec</w:t>
      </w:r>
      <w:r w:rsidR="008D74C7" w:rsidRPr="00472C08">
        <w:rPr>
          <w:b/>
          <w:i/>
          <w:color w:val="000000" w:themeColor="text1"/>
          <w:sz w:val="24"/>
          <w:szCs w:val="24"/>
        </w:rPr>
        <w:t>t</w:t>
      </w:r>
      <w:r w:rsidR="00E94130" w:rsidRPr="00472C08">
        <w:rPr>
          <w:b/>
          <w:i/>
          <w:color w:val="000000" w:themeColor="text1"/>
          <w:sz w:val="24"/>
          <w:szCs w:val="24"/>
        </w:rPr>
        <w:t>.</w:t>
      </w:r>
    </w:p>
    <w:p w14:paraId="5FDD9A73" w14:textId="77777777" w:rsidR="00382478" w:rsidRPr="00472C08" w:rsidRDefault="00382478" w:rsidP="008D74C7">
      <w:pPr>
        <w:spacing w:before="45" w:line="276" w:lineRule="auto"/>
        <w:ind w:left="1015" w:right="434"/>
        <w:jc w:val="both"/>
        <w:rPr>
          <w:b/>
          <w:i/>
          <w:color w:val="000000" w:themeColor="text1"/>
          <w:sz w:val="24"/>
          <w:szCs w:val="24"/>
        </w:rPr>
      </w:pPr>
    </w:p>
    <w:p w14:paraId="537B1780" w14:textId="4F9D9A9F" w:rsidR="00E94130" w:rsidRPr="00472C08" w:rsidRDefault="00E94130">
      <w:pPr>
        <w:spacing w:before="45" w:line="276" w:lineRule="auto"/>
        <w:ind w:left="1015" w:right="434"/>
        <w:jc w:val="both"/>
        <w:rPr>
          <w:b/>
          <w:i/>
          <w:color w:val="000000" w:themeColor="text1"/>
          <w:sz w:val="24"/>
          <w:szCs w:val="24"/>
        </w:rPr>
      </w:pPr>
      <w:r w:rsidRPr="00472C08">
        <w:rPr>
          <w:b/>
          <w:i/>
          <w:color w:val="000000" w:themeColor="text1"/>
          <w:sz w:val="24"/>
          <w:szCs w:val="24"/>
        </w:rPr>
        <w:t xml:space="preserve">The project was implemented </w:t>
      </w:r>
      <w:r w:rsidR="00066A1F" w:rsidRPr="00472C08">
        <w:rPr>
          <w:b/>
          <w:i/>
          <w:color w:val="000000" w:themeColor="text1"/>
          <w:sz w:val="24"/>
          <w:szCs w:val="24"/>
        </w:rPr>
        <w:t xml:space="preserve">at </w:t>
      </w:r>
      <w:r w:rsidRPr="00472C08">
        <w:rPr>
          <w:b/>
          <w:i/>
          <w:color w:val="000000" w:themeColor="text1"/>
          <w:sz w:val="24"/>
          <w:szCs w:val="24"/>
        </w:rPr>
        <w:t xml:space="preserve">Kalangala District </w:t>
      </w:r>
      <w:r w:rsidR="00066A1F" w:rsidRPr="00472C08">
        <w:rPr>
          <w:b/>
          <w:i/>
          <w:color w:val="000000" w:themeColor="text1"/>
          <w:sz w:val="24"/>
          <w:szCs w:val="24"/>
        </w:rPr>
        <w:t xml:space="preserve">offices </w:t>
      </w:r>
      <w:r w:rsidRPr="00472C08">
        <w:rPr>
          <w:b/>
          <w:i/>
          <w:color w:val="000000" w:themeColor="text1"/>
          <w:sz w:val="24"/>
          <w:szCs w:val="24"/>
        </w:rPr>
        <w:t>and</w:t>
      </w:r>
      <w:r w:rsidR="00066A1F" w:rsidRPr="00472C08">
        <w:rPr>
          <w:b/>
          <w:i/>
          <w:color w:val="000000" w:themeColor="text1"/>
          <w:sz w:val="24"/>
          <w:szCs w:val="24"/>
        </w:rPr>
        <w:t xml:space="preserve"> Bujumba</w:t>
      </w:r>
      <w:r w:rsidRPr="00472C08">
        <w:rPr>
          <w:b/>
          <w:i/>
          <w:color w:val="000000" w:themeColor="text1"/>
          <w:sz w:val="24"/>
          <w:szCs w:val="24"/>
        </w:rPr>
        <w:t xml:space="preserve"> sub county</w:t>
      </w:r>
      <w:r w:rsidR="00066A1F" w:rsidRPr="00472C08">
        <w:rPr>
          <w:b/>
          <w:i/>
          <w:color w:val="000000" w:themeColor="text1"/>
          <w:sz w:val="24"/>
          <w:szCs w:val="24"/>
        </w:rPr>
        <w:t xml:space="preserve"> </w:t>
      </w:r>
      <w:r w:rsidR="00786D16" w:rsidRPr="00472C08">
        <w:rPr>
          <w:b/>
          <w:i/>
          <w:color w:val="000000" w:themeColor="text1"/>
          <w:sz w:val="24"/>
          <w:szCs w:val="24"/>
        </w:rPr>
        <w:t>headquarters,</w:t>
      </w:r>
      <w:r w:rsidR="00382478" w:rsidRPr="00472C08">
        <w:rPr>
          <w:b/>
          <w:i/>
          <w:color w:val="000000" w:themeColor="text1"/>
          <w:sz w:val="24"/>
          <w:szCs w:val="24"/>
        </w:rPr>
        <w:t xml:space="preserve"> 4 </w:t>
      </w:r>
      <w:r w:rsidR="00066A1F" w:rsidRPr="00472C08">
        <w:rPr>
          <w:b/>
          <w:i/>
          <w:color w:val="000000" w:themeColor="text1"/>
          <w:sz w:val="24"/>
          <w:szCs w:val="24"/>
        </w:rPr>
        <w:t>offices</w:t>
      </w:r>
      <w:r w:rsidR="00382478" w:rsidRPr="00472C08">
        <w:rPr>
          <w:b/>
          <w:i/>
          <w:color w:val="000000" w:themeColor="text1"/>
          <w:sz w:val="24"/>
          <w:szCs w:val="24"/>
        </w:rPr>
        <w:t xml:space="preserve"> at the district </w:t>
      </w:r>
      <w:r w:rsidR="00472C08" w:rsidRPr="00472C08">
        <w:rPr>
          <w:b/>
          <w:i/>
          <w:color w:val="000000" w:themeColor="text1"/>
          <w:sz w:val="24"/>
          <w:szCs w:val="24"/>
        </w:rPr>
        <w:t xml:space="preserve">were visited which included </w:t>
      </w:r>
      <w:r w:rsidR="00786D16" w:rsidRPr="00472C08">
        <w:rPr>
          <w:b/>
          <w:i/>
          <w:color w:val="000000" w:themeColor="text1"/>
          <w:sz w:val="24"/>
          <w:szCs w:val="24"/>
        </w:rPr>
        <w:t>DHO, DCDO</w:t>
      </w:r>
      <w:r w:rsidR="00472C08" w:rsidRPr="00472C08">
        <w:rPr>
          <w:b/>
          <w:i/>
          <w:color w:val="000000" w:themeColor="text1"/>
          <w:sz w:val="24"/>
          <w:szCs w:val="24"/>
        </w:rPr>
        <w:t>, LCV, RDC and 2 offices</w:t>
      </w:r>
      <w:r w:rsidR="00382478" w:rsidRPr="00472C08">
        <w:rPr>
          <w:b/>
          <w:i/>
          <w:color w:val="000000" w:themeColor="text1"/>
          <w:sz w:val="24"/>
          <w:szCs w:val="24"/>
        </w:rPr>
        <w:t xml:space="preserve"> at sub county </w:t>
      </w:r>
      <w:r w:rsidR="00472C08" w:rsidRPr="00472C08">
        <w:rPr>
          <w:b/>
          <w:i/>
          <w:color w:val="000000" w:themeColor="text1"/>
          <w:sz w:val="24"/>
          <w:szCs w:val="24"/>
        </w:rPr>
        <w:t>LCIII C/P, and CDO respectivel</w:t>
      </w:r>
      <w:r w:rsidR="00C70C88">
        <w:rPr>
          <w:b/>
          <w:i/>
          <w:color w:val="000000" w:themeColor="text1"/>
          <w:sz w:val="24"/>
          <w:szCs w:val="24"/>
        </w:rPr>
        <w:t xml:space="preserve">y in order to understand their priorities / concerns and support towards the project </w:t>
      </w:r>
      <w:r w:rsidR="00472C08" w:rsidRPr="00472C08">
        <w:rPr>
          <w:b/>
          <w:i/>
          <w:color w:val="000000" w:themeColor="text1"/>
          <w:sz w:val="24"/>
          <w:szCs w:val="24"/>
        </w:rPr>
        <w:t>.</w:t>
      </w:r>
    </w:p>
    <w:p w14:paraId="34416EA7" w14:textId="77777777" w:rsidR="00826B29" w:rsidRDefault="00826B29">
      <w:pPr>
        <w:spacing w:before="45" w:line="276" w:lineRule="auto"/>
        <w:ind w:left="1015" w:right="434"/>
        <w:jc w:val="both"/>
        <w:rPr>
          <w:sz w:val="24"/>
        </w:rPr>
      </w:pPr>
    </w:p>
    <w:p w14:paraId="4D3EDEC0" w14:textId="77777777" w:rsidR="00287C97" w:rsidRPr="00287C97" w:rsidRDefault="00DE1655" w:rsidP="00287C97">
      <w:pPr>
        <w:pStyle w:val="ListParagraph"/>
        <w:numPr>
          <w:ilvl w:val="0"/>
          <w:numId w:val="2"/>
        </w:numPr>
        <w:tabs>
          <w:tab w:val="left" w:pos="1014"/>
        </w:tabs>
        <w:spacing w:before="1"/>
        <w:ind w:left="1014" w:hanging="359"/>
        <w:rPr>
          <w:b/>
          <w:i/>
          <w:sz w:val="24"/>
        </w:rPr>
      </w:pPr>
      <w:r>
        <w:rPr>
          <w:sz w:val="24"/>
        </w:rPr>
        <w:t>Objectives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pacing w:val="-2"/>
          <w:sz w:val="24"/>
        </w:rPr>
        <w:t>Activity:</w:t>
      </w:r>
      <w:r w:rsidR="00287C97">
        <w:rPr>
          <w:spacing w:val="-2"/>
          <w:sz w:val="24"/>
        </w:rPr>
        <w:t xml:space="preserve">  </w:t>
      </w:r>
    </w:p>
    <w:p w14:paraId="7FF43CAB" w14:textId="77777777" w:rsidR="008341DC" w:rsidRPr="00287C97" w:rsidRDefault="00DE1655" w:rsidP="00287C97">
      <w:pPr>
        <w:pStyle w:val="ListParagraph"/>
        <w:tabs>
          <w:tab w:val="left" w:pos="1014"/>
        </w:tabs>
        <w:spacing w:before="1"/>
        <w:ind w:firstLine="0"/>
        <w:rPr>
          <w:b/>
          <w:i/>
          <w:sz w:val="24"/>
        </w:rPr>
      </w:pPr>
      <w:r w:rsidRPr="00287C97">
        <w:rPr>
          <w:i/>
          <w:sz w:val="24"/>
        </w:rPr>
        <w:t>These</w:t>
      </w:r>
      <w:r w:rsidRPr="00287C97">
        <w:rPr>
          <w:i/>
          <w:spacing w:val="-1"/>
          <w:sz w:val="24"/>
        </w:rPr>
        <w:t xml:space="preserve"> </w:t>
      </w:r>
      <w:r w:rsidRPr="00287C97">
        <w:rPr>
          <w:i/>
          <w:sz w:val="24"/>
        </w:rPr>
        <w:t>are</w:t>
      </w:r>
      <w:r w:rsidRPr="00287C97">
        <w:rPr>
          <w:i/>
          <w:spacing w:val="-2"/>
          <w:sz w:val="24"/>
        </w:rPr>
        <w:t xml:space="preserve"> </w:t>
      </w:r>
      <w:r w:rsidRPr="00287C97">
        <w:rPr>
          <w:i/>
          <w:sz w:val="24"/>
        </w:rPr>
        <w:t>statement(s)</w:t>
      </w:r>
      <w:r w:rsidRPr="00287C97">
        <w:rPr>
          <w:i/>
          <w:spacing w:val="-3"/>
          <w:sz w:val="24"/>
        </w:rPr>
        <w:t xml:space="preserve"> </w:t>
      </w:r>
      <w:r w:rsidRPr="00287C97">
        <w:rPr>
          <w:i/>
          <w:sz w:val="24"/>
        </w:rPr>
        <w:t>that</w:t>
      </w:r>
      <w:r w:rsidRPr="00287C97">
        <w:rPr>
          <w:i/>
          <w:spacing w:val="-1"/>
          <w:sz w:val="24"/>
        </w:rPr>
        <w:t xml:space="preserve"> </w:t>
      </w:r>
      <w:r w:rsidRPr="00287C97">
        <w:rPr>
          <w:i/>
          <w:sz w:val="24"/>
        </w:rPr>
        <w:t>explain</w:t>
      </w:r>
      <w:r w:rsidRPr="00287C97">
        <w:rPr>
          <w:i/>
          <w:spacing w:val="-3"/>
          <w:sz w:val="24"/>
        </w:rPr>
        <w:t xml:space="preserve"> </w:t>
      </w:r>
      <w:r w:rsidRPr="00287C97">
        <w:rPr>
          <w:i/>
          <w:sz w:val="24"/>
        </w:rPr>
        <w:t>the</w:t>
      </w:r>
      <w:r w:rsidRPr="00287C97">
        <w:rPr>
          <w:i/>
          <w:spacing w:val="-1"/>
          <w:sz w:val="24"/>
        </w:rPr>
        <w:t xml:space="preserve"> </w:t>
      </w:r>
      <w:r w:rsidRPr="00287C97">
        <w:rPr>
          <w:i/>
          <w:sz w:val="24"/>
        </w:rPr>
        <w:t>reasoning</w:t>
      </w:r>
      <w:r w:rsidRPr="00287C97">
        <w:rPr>
          <w:i/>
          <w:spacing w:val="-3"/>
          <w:sz w:val="24"/>
        </w:rPr>
        <w:t xml:space="preserve"> </w:t>
      </w:r>
      <w:r w:rsidRPr="00287C97">
        <w:rPr>
          <w:i/>
          <w:sz w:val="24"/>
        </w:rPr>
        <w:t>behind</w:t>
      </w:r>
      <w:r w:rsidRPr="00287C97">
        <w:rPr>
          <w:i/>
          <w:spacing w:val="-3"/>
          <w:sz w:val="24"/>
        </w:rPr>
        <w:t xml:space="preserve"> </w:t>
      </w:r>
      <w:r w:rsidRPr="00287C97">
        <w:rPr>
          <w:i/>
          <w:sz w:val="24"/>
        </w:rPr>
        <w:t>an</w:t>
      </w:r>
      <w:r w:rsidRPr="00287C97">
        <w:rPr>
          <w:i/>
          <w:spacing w:val="-3"/>
          <w:sz w:val="24"/>
        </w:rPr>
        <w:t xml:space="preserve"> </w:t>
      </w:r>
      <w:r w:rsidRPr="00287C97">
        <w:rPr>
          <w:i/>
          <w:sz w:val="24"/>
        </w:rPr>
        <w:t>activity</w:t>
      </w:r>
      <w:r w:rsidRPr="00287C97">
        <w:rPr>
          <w:i/>
          <w:spacing w:val="-1"/>
          <w:sz w:val="24"/>
        </w:rPr>
        <w:t xml:space="preserve"> </w:t>
      </w:r>
      <w:r w:rsidRPr="00287C97">
        <w:rPr>
          <w:i/>
          <w:sz w:val="24"/>
        </w:rPr>
        <w:t>or</w:t>
      </w:r>
      <w:r w:rsidRPr="00287C97">
        <w:rPr>
          <w:i/>
          <w:spacing w:val="-2"/>
          <w:sz w:val="24"/>
        </w:rPr>
        <w:t xml:space="preserve"> </w:t>
      </w:r>
      <w:r w:rsidRPr="00287C97">
        <w:rPr>
          <w:i/>
          <w:sz w:val="24"/>
        </w:rPr>
        <w:t>the</w:t>
      </w:r>
      <w:r w:rsidRPr="00287C97">
        <w:rPr>
          <w:i/>
          <w:spacing w:val="-1"/>
          <w:sz w:val="24"/>
        </w:rPr>
        <w:t xml:space="preserve"> </w:t>
      </w:r>
      <w:r w:rsidRPr="00287C97">
        <w:rPr>
          <w:i/>
          <w:sz w:val="24"/>
        </w:rPr>
        <w:t>aim</w:t>
      </w:r>
      <w:r w:rsidRPr="00287C97">
        <w:rPr>
          <w:i/>
          <w:spacing w:val="-2"/>
          <w:sz w:val="24"/>
        </w:rPr>
        <w:t xml:space="preserve"> </w:t>
      </w:r>
      <w:r w:rsidRPr="00287C97">
        <w:rPr>
          <w:i/>
          <w:sz w:val="24"/>
        </w:rPr>
        <w:t>e.g. what</w:t>
      </w:r>
      <w:r w:rsidRPr="00287C97">
        <w:rPr>
          <w:i/>
          <w:spacing w:val="-1"/>
          <w:sz w:val="24"/>
        </w:rPr>
        <w:t xml:space="preserve"> </w:t>
      </w:r>
      <w:r w:rsidRPr="00287C97">
        <w:rPr>
          <w:i/>
          <w:sz w:val="24"/>
        </w:rPr>
        <w:t>you</w:t>
      </w:r>
      <w:r w:rsidRPr="00287C97">
        <w:rPr>
          <w:i/>
          <w:spacing w:val="-1"/>
          <w:sz w:val="24"/>
        </w:rPr>
        <w:t xml:space="preserve"> </w:t>
      </w:r>
      <w:r w:rsidRPr="00287C97">
        <w:rPr>
          <w:i/>
          <w:sz w:val="24"/>
        </w:rPr>
        <w:t>ought to achieve after implementation of this activity (end results</w:t>
      </w:r>
    </w:p>
    <w:p w14:paraId="57C872EA" w14:textId="77777777" w:rsidR="00EC6610" w:rsidRPr="00287C97" w:rsidRDefault="00EC6610" w:rsidP="00287C97">
      <w:pPr>
        <w:pStyle w:val="ListParagraph"/>
        <w:numPr>
          <w:ilvl w:val="0"/>
          <w:numId w:val="8"/>
        </w:numPr>
        <w:spacing w:line="360" w:lineRule="auto"/>
        <w:rPr>
          <w:rFonts w:asciiTheme="minorHAnsi" w:eastAsia="Malgun Gothic" w:hAnsiTheme="minorHAnsi" w:cstheme="minorHAnsi"/>
          <w:b/>
          <w:i/>
          <w:sz w:val="24"/>
          <w:szCs w:val="24"/>
        </w:rPr>
      </w:pPr>
      <w:r w:rsidRPr="00287C97">
        <w:rPr>
          <w:rFonts w:asciiTheme="minorHAnsi" w:eastAsia="Malgun Gothic" w:hAnsiTheme="minorHAnsi" w:cstheme="minorHAnsi"/>
          <w:b/>
          <w:i/>
          <w:sz w:val="24"/>
          <w:szCs w:val="24"/>
        </w:rPr>
        <w:t>To increase awareness of integrated TB prevention and care services among fishing communities at landing sites in Bujumba Sub-county, Kalangala District by end of December, 2025.</w:t>
      </w:r>
    </w:p>
    <w:p w14:paraId="3FED7285" w14:textId="77777777" w:rsidR="00EC6610" w:rsidRPr="00287C97" w:rsidRDefault="005928B1" w:rsidP="00287C97">
      <w:pPr>
        <w:pStyle w:val="ListParagraph"/>
        <w:numPr>
          <w:ilvl w:val="0"/>
          <w:numId w:val="8"/>
        </w:numPr>
        <w:spacing w:line="360" w:lineRule="auto"/>
        <w:rPr>
          <w:rFonts w:asciiTheme="minorHAnsi" w:eastAsia="Malgun Gothic" w:hAnsiTheme="minorHAnsi" w:cstheme="minorHAnsi"/>
          <w:b/>
          <w:i/>
          <w:sz w:val="24"/>
          <w:szCs w:val="24"/>
        </w:rPr>
      </w:pPr>
      <w:r w:rsidRPr="00287C97">
        <w:rPr>
          <w:rFonts w:asciiTheme="minorHAnsi" w:eastAsia="Malgun Gothic" w:hAnsiTheme="minorHAnsi" w:cstheme="minorHAnsi"/>
          <w:b/>
          <w:i/>
          <w:sz w:val="24"/>
          <w:szCs w:val="24"/>
        </w:rPr>
        <w:t>T</w:t>
      </w:r>
      <w:r w:rsidR="00EC6610" w:rsidRPr="00287C97">
        <w:rPr>
          <w:rFonts w:asciiTheme="minorHAnsi" w:eastAsia="Malgun Gothic" w:hAnsiTheme="minorHAnsi" w:cstheme="minorHAnsi"/>
          <w:b/>
          <w:i/>
          <w:sz w:val="24"/>
          <w:szCs w:val="24"/>
        </w:rPr>
        <w:t xml:space="preserve">o improve collaboration and enabling environment for effective project implementation, visibility and sustained local </w:t>
      </w:r>
      <w:r w:rsidRPr="00287C97">
        <w:rPr>
          <w:rFonts w:asciiTheme="minorHAnsi" w:eastAsia="Malgun Gothic" w:hAnsiTheme="minorHAnsi" w:cstheme="minorHAnsi"/>
          <w:b/>
          <w:i/>
          <w:sz w:val="24"/>
          <w:szCs w:val="24"/>
        </w:rPr>
        <w:t>support.</w:t>
      </w:r>
    </w:p>
    <w:p w14:paraId="134F274B" w14:textId="77777777" w:rsidR="008341DC" w:rsidRPr="00287C97" w:rsidRDefault="008341DC">
      <w:pPr>
        <w:pStyle w:val="BodyText"/>
        <w:spacing w:before="37"/>
        <w:rPr>
          <w:b/>
          <w:i/>
        </w:rPr>
      </w:pPr>
    </w:p>
    <w:p w14:paraId="5EA32CF4" w14:textId="77777777" w:rsidR="005928B1" w:rsidRPr="00287C97" w:rsidRDefault="00DE1655" w:rsidP="00287C97">
      <w:pPr>
        <w:pStyle w:val="ListParagraph"/>
        <w:numPr>
          <w:ilvl w:val="0"/>
          <w:numId w:val="2"/>
        </w:numPr>
        <w:tabs>
          <w:tab w:val="left" w:pos="1013"/>
          <w:tab w:val="left" w:pos="1015"/>
        </w:tabs>
        <w:ind w:right="434"/>
        <w:rPr>
          <w:b/>
          <w:sz w:val="24"/>
        </w:rPr>
      </w:pPr>
      <w:r>
        <w:rPr>
          <w:sz w:val="24"/>
        </w:rPr>
        <w:t>Methodology of Implementation (Describe how the activity was implemented, Implementers involved and steps involved from beginning to end, resources used. Basically, the approaches used to implement the activities(s)).</w:t>
      </w:r>
    </w:p>
    <w:p w14:paraId="07F6CF2E" w14:textId="0EE3F1FA" w:rsidR="00142CE8" w:rsidRPr="00142CE8" w:rsidRDefault="004B4FE8" w:rsidP="00142CE8">
      <w:pPr>
        <w:pStyle w:val="ListParagraph"/>
        <w:numPr>
          <w:ilvl w:val="0"/>
          <w:numId w:val="10"/>
        </w:numPr>
        <w:spacing w:line="276" w:lineRule="auto"/>
        <w:rPr>
          <w:rFonts w:asciiTheme="minorHAnsi" w:eastAsia="Malgun Gothic" w:hAnsiTheme="minorHAnsi" w:cstheme="minorHAnsi"/>
          <w:b/>
          <w:i/>
          <w:color w:val="000000" w:themeColor="text1"/>
          <w:sz w:val="24"/>
          <w:szCs w:val="24"/>
        </w:rPr>
      </w:pPr>
      <w:r w:rsidRPr="00142CE8">
        <w:rPr>
          <w:b/>
          <w:i/>
          <w:color w:val="000000" w:themeColor="text1"/>
          <w:sz w:val="24"/>
        </w:rPr>
        <w:t>The courtesy call activity was implemented by a team of three KADINGO staff led by the Executive Director as the first and entry activity under the TB awareness</w:t>
      </w:r>
      <w:r w:rsidR="00142CE8" w:rsidRPr="00142CE8">
        <w:rPr>
          <w:b/>
          <w:i/>
          <w:color w:val="000000" w:themeColor="text1"/>
          <w:sz w:val="24"/>
        </w:rPr>
        <w:t>, Prevention and treatment</w:t>
      </w:r>
      <w:r w:rsidRPr="00142CE8">
        <w:rPr>
          <w:b/>
          <w:i/>
          <w:color w:val="000000" w:themeColor="text1"/>
          <w:sz w:val="24"/>
        </w:rPr>
        <w:t xml:space="preserve"> project. The team began </w:t>
      </w:r>
      <w:r w:rsidR="00142CE8">
        <w:rPr>
          <w:b/>
          <w:i/>
          <w:color w:val="000000" w:themeColor="text1"/>
          <w:sz w:val="24"/>
        </w:rPr>
        <w:t>by a planning meeting for the activity, prepared</w:t>
      </w:r>
      <w:r w:rsidRPr="00142CE8">
        <w:rPr>
          <w:b/>
          <w:i/>
          <w:color w:val="000000" w:themeColor="text1"/>
          <w:sz w:val="24"/>
        </w:rPr>
        <w:t xml:space="preserve"> official letters of introduction and printing</w:t>
      </w:r>
      <w:r w:rsidR="00C70C88">
        <w:rPr>
          <w:b/>
          <w:i/>
          <w:color w:val="000000" w:themeColor="text1"/>
          <w:sz w:val="24"/>
        </w:rPr>
        <w:t>/photocopied</w:t>
      </w:r>
      <w:r w:rsidRPr="00142CE8">
        <w:rPr>
          <w:b/>
          <w:i/>
          <w:color w:val="000000" w:themeColor="text1"/>
          <w:sz w:val="24"/>
        </w:rPr>
        <w:t xml:space="preserve"> copies of the project concept note, which outlined the project’s objectives, key activities, and expected outcomes</w:t>
      </w:r>
      <w:r w:rsidR="00142CE8">
        <w:rPr>
          <w:b/>
          <w:i/>
          <w:color w:val="000000" w:themeColor="text1"/>
          <w:sz w:val="24"/>
        </w:rPr>
        <w:t xml:space="preserve"> for distribution to the key offices</w:t>
      </w:r>
      <w:r w:rsidRPr="00142CE8">
        <w:rPr>
          <w:b/>
          <w:i/>
          <w:color w:val="000000" w:themeColor="text1"/>
          <w:sz w:val="24"/>
        </w:rPr>
        <w:t xml:space="preserve">. Appointments were then scheduled in advance with </w:t>
      </w:r>
      <w:r w:rsidR="00342992" w:rsidRPr="00142CE8">
        <w:rPr>
          <w:b/>
          <w:i/>
          <w:color w:val="000000" w:themeColor="text1"/>
          <w:sz w:val="24"/>
        </w:rPr>
        <w:t xml:space="preserve">4 </w:t>
      </w:r>
      <w:r w:rsidRPr="00142CE8">
        <w:rPr>
          <w:b/>
          <w:i/>
          <w:color w:val="000000" w:themeColor="text1"/>
          <w:sz w:val="24"/>
        </w:rPr>
        <w:t>key</w:t>
      </w:r>
      <w:r w:rsidR="00342992" w:rsidRPr="00142CE8">
        <w:rPr>
          <w:b/>
          <w:i/>
          <w:color w:val="000000" w:themeColor="text1"/>
          <w:sz w:val="24"/>
        </w:rPr>
        <w:t xml:space="preserve"> targeted</w:t>
      </w:r>
      <w:r w:rsidRPr="00142CE8">
        <w:rPr>
          <w:b/>
          <w:i/>
          <w:color w:val="000000" w:themeColor="text1"/>
          <w:sz w:val="24"/>
        </w:rPr>
        <w:t xml:space="preserve"> Dist</w:t>
      </w:r>
      <w:r w:rsidR="00342992" w:rsidRPr="00142CE8">
        <w:rPr>
          <w:b/>
          <w:i/>
          <w:color w:val="000000" w:themeColor="text1"/>
          <w:sz w:val="24"/>
        </w:rPr>
        <w:t>rict offices</w:t>
      </w:r>
      <w:r w:rsidR="00142CE8">
        <w:rPr>
          <w:b/>
          <w:i/>
          <w:color w:val="000000" w:themeColor="text1"/>
          <w:sz w:val="24"/>
        </w:rPr>
        <w:t xml:space="preserve"> which</w:t>
      </w:r>
      <w:r w:rsidR="00342992" w:rsidRPr="00142CE8">
        <w:rPr>
          <w:b/>
          <w:i/>
          <w:color w:val="000000" w:themeColor="text1"/>
          <w:sz w:val="24"/>
        </w:rPr>
        <w:t xml:space="preserve"> </w:t>
      </w:r>
      <w:r w:rsidR="00142CE8">
        <w:rPr>
          <w:b/>
          <w:i/>
          <w:color w:val="000000" w:themeColor="text1"/>
          <w:sz w:val="24"/>
        </w:rPr>
        <w:t xml:space="preserve"> included the</w:t>
      </w:r>
      <w:r w:rsidRPr="00142CE8">
        <w:rPr>
          <w:rFonts w:asciiTheme="minorHAnsi" w:eastAsia="Malgun Gothic" w:hAnsiTheme="minorHAnsi" w:cstheme="minorHAnsi"/>
          <w:b/>
          <w:i/>
          <w:color w:val="000000" w:themeColor="text1"/>
          <w:sz w:val="24"/>
          <w:szCs w:val="24"/>
        </w:rPr>
        <w:t xml:space="preserve"> DHO, DCDO, LCV and RDC’s office and 4 at Sub-county including LC III C/P, Sub-county chief, CDO, GISO</w:t>
      </w:r>
      <w:r w:rsidRPr="00142CE8">
        <w:rPr>
          <w:b/>
          <w:i/>
          <w:color w:val="000000" w:themeColor="text1"/>
          <w:sz w:val="24"/>
        </w:rPr>
        <w:t xml:space="preserve">. </w:t>
      </w:r>
    </w:p>
    <w:p w14:paraId="6EA708FA" w14:textId="2466B046" w:rsidR="005928B1" w:rsidRPr="005854C2" w:rsidRDefault="004B4FE8" w:rsidP="005854C2">
      <w:pPr>
        <w:pStyle w:val="ListParagraph"/>
        <w:numPr>
          <w:ilvl w:val="0"/>
          <w:numId w:val="10"/>
        </w:numPr>
        <w:spacing w:line="276" w:lineRule="auto"/>
        <w:rPr>
          <w:rFonts w:asciiTheme="minorHAnsi" w:eastAsia="Malgun Gothic" w:hAnsiTheme="minorHAnsi" w:cstheme="minorHAnsi"/>
          <w:b/>
          <w:i/>
          <w:color w:val="000000" w:themeColor="text1"/>
          <w:sz w:val="24"/>
          <w:szCs w:val="24"/>
        </w:rPr>
      </w:pPr>
      <w:r w:rsidRPr="00142CE8">
        <w:rPr>
          <w:b/>
          <w:i/>
          <w:color w:val="000000" w:themeColor="text1"/>
          <w:sz w:val="24"/>
        </w:rPr>
        <w:t>During each visit, the team formally introduced themselves</w:t>
      </w:r>
      <w:r w:rsidR="00E045BC">
        <w:rPr>
          <w:b/>
          <w:i/>
          <w:color w:val="000000" w:themeColor="text1"/>
          <w:sz w:val="24"/>
        </w:rPr>
        <w:t xml:space="preserve"> and the organization, introduced</w:t>
      </w:r>
      <w:r w:rsidRPr="00142CE8">
        <w:rPr>
          <w:b/>
          <w:i/>
          <w:color w:val="000000" w:themeColor="text1"/>
          <w:sz w:val="24"/>
        </w:rPr>
        <w:t xml:space="preserve"> the TB awareness project in detail</w:t>
      </w:r>
      <w:r w:rsidR="00E045BC">
        <w:rPr>
          <w:b/>
          <w:i/>
          <w:color w:val="000000" w:themeColor="text1"/>
          <w:sz w:val="24"/>
        </w:rPr>
        <w:t>s</w:t>
      </w:r>
      <w:r w:rsidRPr="00142CE8">
        <w:rPr>
          <w:b/>
          <w:i/>
          <w:color w:val="000000" w:themeColor="text1"/>
          <w:sz w:val="24"/>
        </w:rPr>
        <w:t xml:space="preserve">, and provided </w:t>
      </w:r>
      <w:r w:rsidR="00142CE8">
        <w:rPr>
          <w:b/>
          <w:i/>
          <w:color w:val="000000" w:themeColor="text1"/>
          <w:sz w:val="24"/>
        </w:rPr>
        <w:t xml:space="preserve">printed </w:t>
      </w:r>
      <w:r w:rsidRPr="00142CE8">
        <w:rPr>
          <w:b/>
          <w:i/>
          <w:color w:val="000000" w:themeColor="text1"/>
          <w:sz w:val="24"/>
        </w:rPr>
        <w:t xml:space="preserve">copies of the </w:t>
      </w:r>
      <w:r w:rsidR="00142CE8">
        <w:rPr>
          <w:b/>
          <w:i/>
          <w:color w:val="000000" w:themeColor="text1"/>
          <w:sz w:val="24"/>
        </w:rPr>
        <w:t xml:space="preserve">approved </w:t>
      </w:r>
      <w:r w:rsidRPr="00142CE8">
        <w:rPr>
          <w:b/>
          <w:i/>
          <w:color w:val="000000" w:themeColor="text1"/>
          <w:sz w:val="24"/>
        </w:rPr>
        <w:t>concept no</w:t>
      </w:r>
      <w:r w:rsidR="00142CE8">
        <w:rPr>
          <w:b/>
          <w:i/>
          <w:color w:val="000000" w:themeColor="text1"/>
          <w:sz w:val="24"/>
        </w:rPr>
        <w:t>te for the officials’ reference</w:t>
      </w:r>
      <w:r w:rsidR="00142CE8" w:rsidRPr="00142CE8">
        <w:rPr>
          <w:rFonts w:asciiTheme="minorHAnsi" w:eastAsia="Malgun Gothic" w:hAnsiTheme="minorHAnsi" w:cstheme="minorHAnsi"/>
          <w:b/>
          <w:i/>
          <w:sz w:val="24"/>
          <w:szCs w:val="24"/>
        </w:rPr>
        <w:t xml:space="preserve"> and engaged the officials in discussions on the approved project and strategies proposed to reduce TB in </w:t>
      </w:r>
      <w:proofErr w:type="spellStart"/>
      <w:r w:rsidR="00142CE8" w:rsidRPr="00142CE8">
        <w:rPr>
          <w:rFonts w:asciiTheme="minorHAnsi" w:eastAsia="Malgun Gothic" w:hAnsiTheme="minorHAnsi" w:cstheme="minorHAnsi"/>
          <w:b/>
          <w:i/>
          <w:sz w:val="24"/>
          <w:szCs w:val="24"/>
        </w:rPr>
        <w:t>Bujumba</w:t>
      </w:r>
      <w:proofErr w:type="spellEnd"/>
      <w:r w:rsidR="00142CE8" w:rsidRPr="00142CE8">
        <w:rPr>
          <w:rFonts w:asciiTheme="minorHAnsi" w:eastAsia="Malgun Gothic" w:hAnsiTheme="minorHAnsi" w:cstheme="minorHAnsi"/>
          <w:b/>
          <w:i/>
          <w:sz w:val="24"/>
          <w:szCs w:val="24"/>
        </w:rPr>
        <w:t xml:space="preserve"> Sub County to strengthen collaboration and improve coordination among stakeholders, encourage ownership, transparent and visibility for effective and successful implementation of the project.</w:t>
      </w:r>
      <w:r w:rsidR="005854C2">
        <w:rPr>
          <w:rFonts w:asciiTheme="minorHAnsi" w:eastAsia="Malgun Gothic" w:hAnsiTheme="minorHAnsi" w:cstheme="minorHAnsi"/>
          <w:b/>
          <w:i/>
          <w:sz w:val="24"/>
          <w:szCs w:val="24"/>
        </w:rPr>
        <w:t xml:space="preserve"> </w:t>
      </w:r>
      <w:r w:rsidRPr="005854C2">
        <w:rPr>
          <w:b/>
          <w:i/>
          <w:color w:val="000000" w:themeColor="text1"/>
          <w:sz w:val="24"/>
        </w:rPr>
        <w:t>The Executive Director led the orientation discussions, highlighting the importance of local leadership involvement and seeking</w:t>
      </w:r>
      <w:r w:rsidR="00AF0E73">
        <w:rPr>
          <w:b/>
          <w:i/>
          <w:color w:val="000000" w:themeColor="text1"/>
          <w:sz w:val="24"/>
        </w:rPr>
        <w:t xml:space="preserve"> their support and commitment</w:t>
      </w:r>
      <w:r w:rsidRPr="005854C2">
        <w:rPr>
          <w:b/>
          <w:i/>
          <w:color w:val="000000" w:themeColor="text1"/>
          <w:sz w:val="24"/>
        </w:rPr>
        <w:t>. The officials were encouraged to ask questions and share their views, and all feedback an</w:t>
      </w:r>
      <w:r w:rsidR="00AF0E73">
        <w:rPr>
          <w:b/>
          <w:i/>
          <w:color w:val="000000" w:themeColor="text1"/>
          <w:sz w:val="24"/>
        </w:rPr>
        <w:t>d recommendations</w:t>
      </w:r>
      <w:r w:rsidRPr="005854C2">
        <w:rPr>
          <w:b/>
          <w:i/>
          <w:color w:val="000000" w:themeColor="text1"/>
          <w:sz w:val="24"/>
        </w:rPr>
        <w:t xml:space="preserve"> documented</w:t>
      </w:r>
      <w:r w:rsidR="00AF0E73">
        <w:rPr>
          <w:b/>
          <w:i/>
          <w:color w:val="000000" w:themeColor="text1"/>
          <w:sz w:val="24"/>
        </w:rPr>
        <w:t xml:space="preserve"> with a request to take photos for accountability purposes</w:t>
      </w:r>
      <w:r w:rsidRPr="005854C2">
        <w:rPr>
          <w:b/>
          <w:i/>
          <w:color w:val="000000" w:themeColor="text1"/>
          <w:sz w:val="24"/>
        </w:rPr>
        <w:t>. The visits were concluded with expressions of appreciation and a commitment to continued engagement throughout the project period</w:t>
      </w:r>
      <w:r w:rsidRPr="005854C2">
        <w:rPr>
          <w:b/>
          <w:i/>
          <w:color w:val="FF0000"/>
          <w:sz w:val="24"/>
        </w:rPr>
        <w:t>.</w:t>
      </w:r>
    </w:p>
    <w:p w14:paraId="67622D81" w14:textId="77777777" w:rsidR="004B4FE8" w:rsidRPr="004B4FE8" w:rsidRDefault="004B4FE8" w:rsidP="005928B1">
      <w:pPr>
        <w:pStyle w:val="ListParagraph"/>
        <w:tabs>
          <w:tab w:val="left" w:pos="1013"/>
          <w:tab w:val="left" w:pos="1015"/>
        </w:tabs>
        <w:ind w:left="1015" w:right="434" w:firstLine="0"/>
        <w:jc w:val="left"/>
        <w:rPr>
          <w:b/>
          <w:i/>
          <w:color w:val="FF0000"/>
          <w:sz w:val="24"/>
        </w:rPr>
      </w:pPr>
    </w:p>
    <w:p w14:paraId="19105CDA" w14:textId="77777777" w:rsidR="008341DC" w:rsidRPr="00E54703" w:rsidRDefault="00DE1655">
      <w:pPr>
        <w:pStyle w:val="ListParagraph"/>
        <w:numPr>
          <w:ilvl w:val="0"/>
          <w:numId w:val="2"/>
        </w:numPr>
        <w:tabs>
          <w:tab w:val="left" w:pos="1013"/>
          <w:tab w:val="left" w:pos="1015"/>
        </w:tabs>
        <w:ind w:right="433"/>
        <w:rPr>
          <w:b/>
          <w:sz w:val="24"/>
        </w:rPr>
      </w:pPr>
      <w:r>
        <w:rPr>
          <w:sz w:val="24"/>
        </w:rPr>
        <w:t>Achievements/Results obtained ((where possible include photos that depict an activity going (see format</w:t>
      </w:r>
      <w:r>
        <w:rPr>
          <w:spacing w:val="-9"/>
          <w:sz w:val="24"/>
        </w:rPr>
        <w:t xml:space="preserve"> </w:t>
      </w:r>
      <w:r>
        <w:rPr>
          <w:sz w:val="24"/>
        </w:rPr>
        <w:t>provide),</w:t>
      </w:r>
      <w:r>
        <w:rPr>
          <w:spacing w:val="-7"/>
          <w:sz w:val="24"/>
        </w:rPr>
        <w:t xml:space="preserve"> </w:t>
      </w:r>
      <w:r>
        <w:rPr>
          <w:sz w:val="24"/>
        </w:rPr>
        <w:t>Include</w:t>
      </w:r>
      <w:r>
        <w:rPr>
          <w:spacing w:val="-10"/>
          <w:sz w:val="24"/>
        </w:rPr>
        <w:t xml:space="preserve"> </w:t>
      </w:r>
      <w:r>
        <w:rPr>
          <w:sz w:val="24"/>
        </w:rPr>
        <w:t>Quantitative</w:t>
      </w:r>
      <w:r>
        <w:rPr>
          <w:spacing w:val="-10"/>
          <w:sz w:val="24"/>
        </w:rPr>
        <w:t xml:space="preserve"> </w:t>
      </w:r>
      <w:r>
        <w:rPr>
          <w:sz w:val="24"/>
        </w:rPr>
        <w:t>summaries</w:t>
      </w:r>
      <w:r>
        <w:rPr>
          <w:spacing w:val="-10"/>
          <w:sz w:val="24"/>
        </w:rPr>
        <w:t xml:space="preserve"> </w:t>
      </w:r>
      <w:r>
        <w:rPr>
          <w:sz w:val="24"/>
        </w:rPr>
        <w:t>in</w:t>
      </w:r>
      <w:r>
        <w:rPr>
          <w:spacing w:val="-6"/>
          <w:sz w:val="24"/>
        </w:rPr>
        <w:t xml:space="preserve"> </w:t>
      </w:r>
      <w:r>
        <w:rPr>
          <w:sz w:val="24"/>
        </w:rPr>
        <w:t>a</w:t>
      </w:r>
      <w:r>
        <w:rPr>
          <w:spacing w:val="-10"/>
          <w:sz w:val="24"/>
        </w:rPr>
        <w:t xml:space="preserve"> </w:t>
      </w:r>
      <w:r>
        <w:rPr>
          <w:sz w:val="24"/>
        </w:rPr>
        <w:t>format</w:t>
      </w:r>
      <w:r>
        <w:rPr>
          <w:spacing w:val="-9"/>
          <w:sz w:val="24"/>
        </w:rPr>
        <w:t xml:space="preserve"> </w:t>
      </w:r>
      <w:r>
        <w:rPr>
          <w:sz w:val="24"/>
        </w:rPr>
        <w:t>of</w:t>
      </w:r>
      <w:r>
        <w:rPr>
          <w:spacing w:val="-6"/>
          <w:sz w:val="24"/>
        </w:rPr>
        <w:t xml:space="preserve"> </w:t>
      </w:r>
      <w:r>
        <w:rPr>
          <w:sz w:val="24"/>
        </w:rPr>
        <w:t>your</w:t>
      </w:r>
      <w:r>
        <w:rPr>
          <w:spacing w:val="-4"/>
          <w:sz w:val="24"/>
        </w:rPr>
        <w:t xml:space="preserve"> </w:t>
      </w:r>
      <w:r>
        <w:rPr>
          <w:sz w:val="24"/>
        </w:rPr>
        <w:t>choice</w:t>
      </w:r>
      <w:r>
        <w:rPr>
          <w:spacing w:val="-9"/>
          <w:sz w:val="24"/>
        </w:rPr>
        <w:t xml:space="preserve"> </w:t>
      </w:r>
      <w:r>
        <w:rPr>
          <w:sz w:val="24"/>
        </w:rPr>
        <w:t>as</w:t>
      </w:r>
      <w:r>
        <w:rPr>
          <w:spacing w:val="-10"/>
          <w:sz w:val="24"/>
        </w:rPr>
        <w:t xml:space="preserve"> </w:t>
      </w:r>
      <w:r>
        <w:rPr>
          <w:sz w:val="24"/>
        </w:rPr>
        <w:t>per</w:t>
      </w:r>
      <w:r>
        <w:rPr>
          <w:spacing w:val="-9"/>
          <w:sz w:val="24"/>
        </w:rPr>
        <w:t xml:space="preserve"> </w:t>
      </w:r>
      <w:r>
        <w:rPr>
          <w:sz w:val="24"/>
        </w:rPr>
        <w:t>indicators</w:t>
      </w:r>
      <w:r>
        <w:rPr>
          <w:spacing w:val="-9"/>
          <w:sz w:val="24"/>
        </w:rPr>
        <w:t xml:space="preserve"> </w:t>
      </w:r>
      <w:r>
        <w:rPr>
          <w:sz w:val="24"/>
        </w:rPr>
        <w:t>listed</w:t>
      </w:r>
      <w:r>
        <w:rPr>
          <w:spacing w:val="-5"/>
          <w:sz w:val="24"/>
        </w:rPr>
        <w:t xml:space="preserve"> </w:t>
      </w:r>
      <w:r>
        <w:rPr>
          <w:sz w:val="24"/>
        </w:rPr>
        <w:t>in the excel template))</w:t>
      </w:r>
    </w:p>
    <w:p w14:paraId="23C6DEC1" w14:textId="77777777" w:rsidR="006774F4" w:rsidRPr="00C44935" w:rsidRDefault="006774F4" w:rsidP="00C44935">
      <w:pPr>
        <w:rPr>
          <w:b/>
          <w:bCs/>
          <w:sz w:val="24"/>
          <w:szCs w:val="24"/>
        </w:rPr>
      </w:pPr>
    </w:p>
    <w:p w14:paraId="1F5C5780" w14:textId="77777777" w:rsidR="006774F4" w:rsidRPr="00643430" w:rsidRDefault="006774F4" w:rsidP="00C40E5B">
      <w:pPr>
        <w:pStyle w:val="ListParagraph"/>
        <w:numPr>
          <w:ilvl w:val="0"/>
          <w:numId w:val="3"/>
        </w:numPr>
        <w:rPr>
          <w:b/>
          <w:sz w:val="24"/>
          <w:szCs w:val="24"/>
        </w:rPr>
      </w:pPr>
      <w:r w:rsidRPr="00643430">
        <w:rPr>
          <w:b/>
          <w:bCs/>
          <w:sz w:val="24"/>
          <w:szCs w:val="24"/>
        </w:rPr>
        <w:t>Stakeholder Engagement Initiated</w:t>
      </w:r>
      <w:r w:rsidRPr="00643430">
        <w:rPr>
          <w:b/>
          <w:sz w:val="24"/>
          <w:szCs w:val="24"/>
        </w:rPr>
        <w:t xml:space="preserve">: </w:t>
      </w:r>
      <w:r w:rsidR="00C44935" w:rsidRPr="00643430">
        <w:rPr>
          <w:b/>
          <w:sz w:val="24"/>
          <w:szCs w:val="24"/>
        </w:rPr>
        <w:t>KADINGO successfully</w:t>
      </w:r>
      <w:r w:rsidRPr="00643430">
        <w:rPr>
          <w:b/>
          <w:sz w:val="24"/>
          <w:szCs w:val="24"/>
        </w:rPr>
        <w:t xml:space="preserve"> introduced the TB Project to key district and sub-county leaders, laying the foundation for future collaboration.</w:t>
      </w:r>
    </w:p>
    <w:p w14:paraId="3495849F" w14:textId="77777777" w:rsidR="006774F4" w:rsidRPr="00643430" w:rsidRDefault="006774F4" w:rsidP="00C40E5B">
      <w:pPr>
        <w:pStyle w:val="ListParagraph"/>
        <w:numPr>
          <w:ilvl w:val="0"/>
          <w:numId w:val="3"/>
        </w:numPr>
        <w:rPr>
          <w:b/>
          <w:sz w:val="24"/>
          <w:szCs w:val="24"/>
        </w:rPr>
      </w:pPr>
      <w:r w:rsidRPr="00643430">
        <w:rPr>
          <w:b/>
          <w:bCs/>
          <w:sz w:val="24"/>
          <w:szCs w:val="24"/>
        </w:rPr>
        <w:t>Supportive Leadership</w:t>
      </w:r>
      <w:r w:rsidRPr="00643430">
        <w:rPr>
          <w:b/>
          <w:sz w:val="24"/>
          <w:szCs w:val="24"/>
        </w:rPr>
        <w:t>: Leaders who were available expressed willingness to support and guide the project within their areas of jurisdiction.</w:t>
      </w:r>
    </w:p>
    <w:p w14:paraId="670D874D" w14:textId="77777777" w:rsidR="006774F4" w:rsidRPr="00643430" w:rsidRDefault="006774F4" w:rsidP="00C40E5B">
      <w:pPr>
        <w:pStyle w:val="ListParagraph"/>
        <w:numPr>
          <w:ilvl w:val="0"/>
          <w:numId w:val="3"/>
        </w:numPr>
        <w:rPr>
          <w:b/>
          <w:sz w:val="24"/>
          <w:szCs w:val="24"/>
        </w:rPr>
      </w:pPr>
      <w:r w:rsidRPr="00643430">
        <w:rPr>
          <w:b/>
          <w:bCs/>
          <w:sz w:val="24"/>
          <w:szCs w:val="24"/>
        </w:rPr>
        <w:t>Visibility and Awareness Raised</w:t>
      </w:r>
      <w:r w:rsidRPr="00643430">
        <w:rPr>
          <w:b/>
          <w:sz w:val="24"/>
          <w:szCs w:val="24"/>
        </w:rPr>
        <w:t>: The courtesy calls raised a</w:t>
      </w:r>
      <w:r w:rsidR="007E2377" w:rsidRPr="00643430">
        <w:rPr>
          <w:b/>
          <w:sz w:val="24"/>
          <w:szCs w:val="24"/>
        </w:rPr>
        <w:t>wareness about the project goal</w:t>
      </w:r>
      <w:r w:rsidRPr="00643430">
        <w:rPr>
          <w:b/>
          <w:sz w:val="24"/>
          <w:szCs w:val="24"/>
        </w:rPr>
        <w:t xml:space="preserve"> and the role </w:t>
      </w:r>
      <w:r w:rsidRPr="00643430">
        <w:rPr>
          <w:b/>
          <w:sz w:val="24"/>
          <w:szCs w:val="24"/>
        </w:rPr>
        <w:lastRenderedPageBreak/>
        <w:t>of local leadership in supporting TB interventions.</w:t>
      </w:r>
    </w:p>
    <w:p w14:paraId="0D0C7004" w14:textId="77777777" w:rsidR="006774F4" w:rsidRPr="00643430" w:rsidRDefault="006774F4" w:rsidP="00C40E5B">
      <w:pPr>
        <w:pStyle w:val="ListParagraph"/>
        <w:numPr>
          <w:ilvl w:val="0"/>
          <w:numId w:val="3"/>
        </w:numPr>
        <w:rPr>
          <w:b/>
          <w:sz w:val="24"/>
          <w:szCs w:val="24"/>
        </w:rPr>
      </w:pPr>
      <w:r w:rsidRPr="00643430">
        <w:rPr>
          <w:b/>
          <w:bCs/>
          <w:sz w:val="24"/>
          <w:szCs w:val="24"/>
        </w:rPr>
        <w:t>Contacts Established</w:t>
      </w:r>
      <w:r w:rsidRPr="00643430">
        <w:rPr>
          <w:b/>
          <w:sz w:val="24"/>
          <w:szCs w:val="24"/>
        </w:rPr>
        <w:t xml:space="preserve">: KADINGO team managed to establish </w:t>
      </w:r>
      <w:r w:rsidR="00C44935" w:rsidRPr="00643430">
        <w:rPr>
          <w:b/>
          <w:sz w:val="24"/>
          <w:szCs w:val="24"/>
        </w:rPr>
        <w:t>direct</w:t>
      </w:r>
      <w:r w:rsidRPr="00643430">
        <w:rPr>
          <w:b/>
          <w:sz w:val="24"/>
          <w:szCs w:val="24"/>
        </w:rPr>
        <w:t xml:space="preserve"> communication lines with key offices, enabling future follow-up and coordination.</w:t>
      </w:r>
    </w:p>
    <w:p w14:paraId="3131F12B" w14:textId="77777777" w:rsidR="006774F4" w:rsidRPr="00643430" w:rsidRDefault="006774F4" w:rsidP="00C40E5B">
      <w:pPr>
        <w:pStyle w:val="ListParagraph"/>
        <w:numPr>
          <w:ilvl w:val="0"/>
          <w:numId w:val="3"/>
        </w:numPr>
        <w:rPr>
          <w:b/>
          <w:sz w:val="24"/>
          <w:szCs w:val="24"/>
        </w:rPr>
      </w:pPr>
      <w:r w:rsidRPr="00643430">
        <w:rPr>
          <w:b/>
          <w:bCs/>
          <w:sz w:val="24"/>
          <w:szCs w:val="24"/>
        </w:rPr>
        <w:t>Positive Reception</w:t>
      </w:r>
      <w:r w:rsidRPr="00643430">
        <w:rPr>
          <w:b/>
          <w:sz w:val="24"/>
          <w:szCs w:val="24"/>
        </w:rPr>
        <w:t>: The initiative was generally and generously received with leaders acknowledging the relevance of addressing TB in the community</w:t>
      </w:r>
      <w:r w:rsidR="007E2377" w:rsidRPr="00643430">
        <w:rPr>
          <w:b/>
          <w:sz w:val="24"/>
          <w:szCs w:val="24"/>
        </w:rPr>
        <w:t xml:space="preserve"> and thanked KADINGO for the efforts in lobbying for funds in line with TB activities</w:t>
      </w:r>
      <w:r w:rsidRPr="00643430">
        <w:rPr>
          <w:b/>
          <w:sz w:val="24"/>
          <w:szCs w:val="24"/>
        </w:rPr>
        <w:t>.</w:t>
      </w:r>
    </w:p>
    <w:p w14:paraId="63FDBC6F" w14:textId="77777777" w:rsidR="007E2377" w:rsidRPr="00643430" w:rsidRDefault="007E2377" w:rsidP="00C40E5B">
      <w:pPr>
        <w:pStyle w:val="ListParagraph"/>
        <w:numPr>
          <w:ilvl w:val="0"/>
          <w:numId w:val="3"/>
        </w:numPr>
        <w:rPr>
          <w:b/>
          <w:sz w:val="24"/>
          <w:szCs w:val="24"/>
        </w:rPr>
      </w:pPr>
      <w:r w:rsidRPr="00643430">
        <w:rPr>
          <w:b/>
          <w:bCs/>
          <w:sz w:val="24"/>
          <w:szCs w:val="24"/>
        </w:rPr>
        <w:t>Target</w:t>
      </w:r>
      <w:r w:rsidRPr="00643430">
        <w:rPr>
          <w:b/>
          <w:sz w:val="24"/>
          <w:szCs w:val="24"/>
        </w:rPr>
        <w:t>: KADINGO te</w:t>
      </w:r>
      <w:r w:rsidR="00B35FE4" w:rsidRPr="00643430">
        <w:rPr>
          <w:b/>
          <w:sz w:val="24"/>
          <w:szCs w:val="24"/>
        </w:rPr>
        <w:t>am managed to visit 6 offices, with a total number of 7 participants that included 5 males</w:t>
      </w:r>
      <w:r w:rsidRPr="00643430">
        <w:rPr>
          <w:b/>
          <w:sz w:val="24"/>
          <w:szCs w:val="24"/>
        </w:rPr>
        <w:t xml:space="preserve"> at the district </w:t>
      </w:r>
      <w:r w:rsidR="00B35FE4" w:rsidRPr="00643430">
        <w:rPr>
          <w:b/>
          <w:sz w:val="24"/>
          <w:szCs w:val="24"/>
        </w:rPr>
        <w:t>and 2 (1male and 1 female) at the sub county.</w:t>
      </w:r>
    </w:p>
    <w:p w14:paraId="1832E8E9" w14:textId="01B8339D" w:rsidR="008341DC" w:rsidRDefault="008341DC" w:rsidP="00C40E5B">
      <w:pPr>
        <w:pStyle w:val="BodyText"/>
        <w:jc w:val="both"/>
        <w:rPr>
          <w:b/>
        </w:rPr>
      </w:pPr>
    </w:p>
    <w:p w14:paraId="12A0BFDE" w14:textId="7430785E" w:rsidR="001F4F70" w:rsidRDefault="001F4F70" w:rsidP="00C40E5B">
      <w:pPr>
        <w:pStyle w:val="BodyText"/>
        <w:jc w:val="both"/>
        <w:rPr>
          <w:b/>
        </w:rPr>
      </w:pPr>
      <w:r>
        <w:rPr>
          <w:b/>
        </w:rPr>
        <w:t xml:space="preserve">Pictorial Presentation </w:t>
      </w:r>
    </w:p>
    <w:p w14:paraId="679AD78B" w14:textId="5932A548" w:rsidR="0000373D" w:rsidRDefault="0027203A" w:rsidP="0000373D">
      <w:pPr>
        <w:pStyle w:val="BodyText"/>
        <w:keepNext/>
        <w:tabs>
          <w:tab w:val="left" w:pos="5775"/>
        </w:tabs>
        <w:jc w:val="both"/>
      </w:pPr>
      <w:r>
        <w:rPr>
          <w:noProof/>
        </w:rPr>
        <mc:AlternateContent>
          <mc:Choice Requires="wps">
            <w:drawing>
              <wp:anchor distT="0" distB="0" distL="114300" distR="114300" simplePos="0" relativeHeight="487520256" behindDoc="0" locked="0" layoutInCell="1" allowOverlap="1" wp14:anchorId="06FB9154" wp14:editId="4F4252CD">
                <wp:simplePos x="0" y="0"/>
                <wp:positionH relativeFrom="column">
                  <wp:posOffset>3836670</wp:posOffset>
                </wp:positionH>
                <wp:positionV relativeFrom="paragraph">
                  <wp:posOffset>4568190</wp:posOffset>
                </wp:positionV>
                <wp:extent cx="327088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3270885" cy="635"/>
                        </a:xfrm>
                        <a:prstGeom prst="rect">
                          <a:avLst/>
                        </a:prstGeom>
                        <a:solidFill>
                          <a:prstClr val="white"/>
                        </a:solidFill>
                        <a:ln>
                          <a:noFill/>
                        </a:ln>
                      </wps:spPr>
                      <wps:txbx>
                        <w:txbxContent>
                          <w:p w14:paraId="025F5753" w14:textId="3F3ED35A" w:rsidR="0027203A" w:rsidRPr="00417D4F" w:rsidRDefault="0027203A" w:rsidP="0027203A">
                            <w:pPr>
                              <w:pStyle w:val="Caption"/>
                              <w:rPr>
                                <w:noProof/>
                                <w:sz w:val="24"/>
                                <w:szCs w:val="24"/>
                              </w:rPr>
                            </w:pPr>
                            <w:r>
                              <w:t xml:space="preserve">Figure 5: KALANGALA DISTRICT LC V Mr. </w:t>
                            </w:r>
                            <w:proofErr w:type="spellStart"/>
                            <w:r>
                              <w:t>Ssemukala</w:t>
                            </w:r>
                            <w:proofErr w:type="spellEnd"/>
                            <w:r>
                              <w:t xml:space="preserve"> </w:t>
                            </w:r>
                            <w:proofErr w:type="spellStart"/>
                            <w:r>
                              <w:t>Rajabi</w:t>
                            </w:r>
                            <w:proofErr w:type="spellEnd"/>
                            <w:r>
                              <w:t xml:space="preserve"> appreciating KADINGO team for lobbying funds under TB awareness which is always left out whereas it moves together with HIV during the </w:t>
                            </w:r>
                            <w:r w:rsidR="00A014FF">
                              <w:t>courtesy</w:t>
                            </w:r>
                            <w:r>
                              <w:t xml:space="preserve"> </w:t>
                            </w:r>
                            <w:r w:rsidR="00A014FF">
                              <w:t>call.to introduce project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FB9154" id="_x0000_t202" coordsize="21600,21600" o:spt="202" path="m,l,21600r21600,l21600,xe">
                <v:stroke joinstyle="miter"/>
                <v:path gradientshapeok="t" o:connecttype="rect"/>
              </v:shapetype>
              <v:shape id="Text Box 24" o:spid="_x0000_s1026" type="#_x0000_t202" style="position:absolute;left:0;text-align:left;margin-left:302.1pt;margin-top:359.7pt;width:257.55pt;height:.05pt;z-index:48752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" stroked="f">
                <v:textbox style="mso-fit-shape-to-text:t" inset="0,0,0,0">
                  <w:txbxContent>
                    <w:p w14:paraId="025F5753" w14:textId="3F3ED35A" w:rsidR="0027203A" w:rsidRPr="00417D4F" w:rsidRDefault="0027203A" w:rsidP="0027203A">
                      <w:pPr>
                        <w:pStyle w:val="Caption"/>
                        <w:rPr>
                          <w:noProof/>
                          <w:sz w:val="24"/>
                          <w:szCs w:val="24"/>
                        </w:rPr>
                      </w:pPr>
                      <w:r>
                        <w:t xml:space="preserve">Figure 5: KALANGALA DISTRICT LC V Mr. </w:t>
                      </w:r>
                      <w:proofErr w:type="spellStart"/>
                      <w:r>
                        <w:t>Ssemukala</w:t>
                      </w:r>
                      <w:proofErr w:type="spellEnd"/>
                      <w:r>
                        <w:t xml:space="preserve"> </w:t>
                      </w:r>
                      <w:proofErr w:type="spellStart"/>
                      <w:r>
                        <w:t>Rajabi</w:t>
                      </w:r>
                      <w:proofErr w:type="spellEnd"/>
                      <w:r>
                        <w:t xml:space="preserve"> appreciating KADINGO team for lobbying funds under TB awareness which is always left out whereas it moves together with HIV during the </w:t>
                      </w:r>
                      <w:r w:rsidR="00A014FF">
                        <w:t>courtesy</w:t>
                      </w:r>
                      <w:r>
                        <w:t xml:space="preserve"> </w:t>
                      </w:r>
                      <w:r w:rsidR="00A014FF">
                        <w:t>call.to introduce project</w:t>
                      </w:r>
                    </w:p>
                  </w:txbxContent>
                </v:textbox>
                <w10:wrap type="square"/>
              </v:shape>
            </w:pict>
          </mc:Fallback>
        </mc:AlternateContent>
      </w:r>
      <w:r w:rsidR="0000373D" w:rsidRPr="005C1F65">
        <w:rPr>
          <w:noProof/>
        </w:rPr>
        <w:drawing>
          <wp:anchor distT="0" distB="0" distL="114300" distR="114300" simplePos="0" relativeHeight="487518208" behindDoc="0" locked="0" layoutInCell="1" allowOverlap="1" wp14:anchorId="5FD2C2B9" wp14:editId="070927A3">
            <wp:simplePos x="0" y="0"/>
            <wp:positionH relativeFrom="margin">
              <wp:align>right</wp:align>
            </wp:positionH>
            <wp:positionV relativeFrom="paragraph">
              <wp:posOffset>2358390</wp:posOffset>
            </wp:positionV>
            <wp:extent cx="3270885" cy="2152650"/>
            <wp:effectExtent l="0" t="0" r="5715" b="0"/>
            <wp:wrapSquare wrapText="bothSides"/>
            <wp:docPr id="23" name="Picture 23" descr="C:\Users\ROSE\Desktop\Uganda Harm Reduction Network\Activity photos\DSC_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DSC_02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0885"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C68">
        <w:rPr>
          <w:noProof/>
        </w:rPr>
        <mc:AlternateContent>
          <mc:Choice Requires="wps">
            <w:drawing>
              <wp:anchor distT="0" distB="0" distL="114300" distR="114300" simplePos="0" relativeHeight="487510016" behindDoc="0" locked="0" layoutInCell="1" allowOverlap="1" wp14:anchorId="7CE98AD5" wp14:editId="66F4237D">
                <wp:simplePos x="0" y="0"/>
                <wp:positionH relativeFrom="margin">
                  <wp:align>left</wp:align>
                </wp:positionH>
                <wp:positionV relativeFrom="paragraph">
                  <wp:posOffset>1995805</wp:posOffset>
                </wp:positionV>
                <wp:extent cx="3448050" cy="428625"/>
                <wp:effectExtent l="0" t="0" r="0" b="9525"/>
                <wp:wrapSquare wrapText="bothSides"/>
                <wp:docPr id="20" name="Text Box 20"/>
                <wp:cNvGraphicFramePr/>
                <a:graphic xmlns:a="http://schemas.openxmlformats.org/drawingml/2006/main">
                  <a:graphicData uri="http://schemas.microsoft.com/office/word/2010/wordprocessingShape">
                    <wps:wsp>
                      <wps:cNvSpPr txBox="1"/>
                      <wps:spPr>
                        <a:xfrm>
                          <a:off x="0" y="0"/>
                          <a:ext cx="3448050" cy="428625"/>
                        </a:xfrm>
                        <a:prstGeom prst="rect">
                          <a:avLst/>
                        </a:prstGeom>
                        <a:solidFill>
                          <a:prstClr val="white"/>
                        </a:solidFill>
                        <a:ln>
                          <a:noFill/>
                        </a:ln>
                      </wps:spPr>
                      <wps:txbx>
                        <w:txbxContent>
                          <w:p w14:paraId="77EB8628" w14:textId="5E182764" w:rsidR="00F37BBE" w:rsidRPr="003039BC" w:rsidRDefault="00F37BBE" w:rsidP="00F37BBE">
                            <w:pPr>
                              <w:pStyle w:val="Caption"/>
                              <w:rPr>
                                <w:noProof/>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2</w:t>
                            </w:r>
                            <w:r w:rsidR="002D171E">
                              <w:rPr>
                                <w:noProof/>
                              </w:rPr>
                              <w:fldChar w:fldCharType="end"/>
                            </w:r>
                            <w:r>
                              <w:t xml:space="preserve"> KADINGO </w:t>
                            </w:r>
                            <w:r w:rsidR="00A62ECB">
                              <w:t>courtesy</w:t>
                            </w:r>
                            <w:r>
                              <w:t xml:space="preserve"> call to LC III Mr. Peter </w:t>
                            </w:r>
                            <w:proofErr w:type="spellStart"/>
                            <w:r>
                              <w:t>Ssenyanja</w:t>
                            </w:r>
                            <w:proofErr w:type="spellEnd"/>
                            <w:r>
                              <w:t xml:space="preserve"> to introduce TB </w:t>
                            </w:r>
                            <w:r w:rsidR="00A62ECB">
                              <w:t>awareness</w:t>
                            </w:r>
                            <w:r>
                              <w:t xml:space="preserve"> project in </w:t>
                            </w:r>
                            <w:proofErr w:type="spellStart"/>
                            <w:r>
                              <w:t>Biujumba</w:t>
                            </w:r>
                            <w:proofErr w:type="spellEnd"/>
                            <w:r>
                              <w:t xml:space="preserve"> </w:t>
                            </w:r>
                            <w:r w:rsidR="00A62ECB">
                              <w:t>Sub County</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E98AD5" id="Text Box 20" o:spid="_x0000_s1027" type="#_x0000_t202" style="position:absolute;left:0;text-align:left;margin-left:0;margin-top:157.15pt;width:271.5pt;height:33.75pt;z-index:487510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" stroked="f">
                <v:textbox inset="0,0,0,0">
                  <w:txbxContent>
                    <w:p w14:paraId="77EB8628" w14:textId="5E182764" w:rsidR="00F37BBE" w:rsidRPr="003039BC" w:rsidRDefault="00F37BBE" w:rsidP="00F37BBE">
                      <w:pPr>
                        <w:pStyle w:val="Caption"/>
                        <w:rPr>
                          <w:noProof/>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2</w:t>
                      </w:r>
                      <w:r w:rsidR="002D171E">
                        <w:rPr>
                          <w:noProof/>
                        </w:rPr>
                        <w:fldChar w:fldCharType="end"/>
                      </w:r>
                      <w:r>
                        <w:t xml:space="preserve"> KADINGO </w:t>
                      </w:r>
                      <w:r w:rsidR="00A62ECB">
                        <w:t>courtesy</w:t>
                      </w:r>
                      <w:r>
                        <w:t xml:space="preserve"> call to LC III Mr. Peter </w:t>
                      </w:r>
                      <w:proofErr w:type="spellStart"/>
                      <w:r>
                        <w:t>Ssenyanja</w:t>
                      </w:r>
                      <w:proofErr w:type="spellEnd"/>
                      <w:r>
                        <w:t xml:space="preserve"> to introduce TB </w:t>
                      </w:r>
                      <w:r w:rsidR="00A62ECB">
                        <w:t>awareness</w:t>
                      </w:r>
                      <w:r>
                        <w:t xml:space="preserve"> project in </w:t>
                      </w:r>
                      <w:proofErr w:type="spellStart"/>
                      <w:r>
                        <w:t>Biujumba</w:t>
                      </w:r>
                      <w:proofErr w:type="spellEnd"/>
                      <w:r>
                        <w:t xml:space="preserve"> </w:t>
                      </w:r>
                      <w:r w:rsidR="00A62ECB">
                        <w:t>Sub County</w:t>
                      </w:r>
                      <w:r>
                        <w:t>.</w:t>
                      </w:r>
                    </w:p>
                  </w:txbxContent>
                </v:textbox>
                <w10:wrap type="square" anchorx="margin"/>
              </v:shape>
            </w:pict>
          </mc:Fallback>
        </mc:AlternateContent>
      </w:r>
      <w:r w:rsidR="001E3C68">
        <w:rPr>
          <w:noProof/>
        </w:rPr>
        <w:drawing>
          <wp:anchor distT="0" distB="0" distL="114300" distR="114300" simplePos="0" relativeHeight="487516160" behindDoc="0" locked="0" layoutInCell="1" allowOverlap="1" wp14:anchorId="5AAF170E" wp14:editId="1B8E456B">
            <wp:simplePos x="0" y="0"/>
            <wp:positionH relativeFrom="margin">
              <wp:align>left</wp:align>
            </wp:positionH>
            <wp:positionV relativeFrom="paragraph">
              <wp:posOffset>53340</wp:posOffset>
            </wp:positionV>
            <wp:extent cx="3448050" cy="1943100"/>
            <wp:effectExtent l="0" t="0" r="0" b="0"/>
            <wp:wrapSquare wrapText="bothSides"/>
            <wp:docPr id="17" name="Picture 17" descr="C:\Users\ROSE\Desktop\Uganda Harm Reduction Network\Activity photos\DSC_0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SE\Desktop\Uganda Harm Reduction Network\Activity photos\DSC_02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C68">
        <w:rPr>
          <w:noProof/>
        </w:rPr>
        <mc:AlternateContent>
          <mc:Choice Requires="wps">
            <w:drawing>
              <wp:anchor distT="0" distB="0" distL="114300" distR="114300" simplePos="0" relativeHeight="487512064" behindDoc="0" locked="0" layoutInCell="1" allowOverlap="1" wp14:anchorId="682FF4E3" wp14:editId="578BB48D">
                <wp:simplePos x="0" y="0"/>
                <wp:positionH relativeFrom="margin">
                  <wp:posOffset>3778250</wp:posOffset>
                </wp:positionH>
                <wp:positionV relativeFrom="paragraph">
                  <wp:posOffset>1967865</wp:posOffset>
                </wp:positionV>
                <wp:extent cx="3314700" cy="635"/>
                <wp:effectExtent l="0" t="0" r="0" b="6985"/>
                <wp:wrapSquare wrapText="bothSides"/>
                <wp:docPr id="21" name="Text Box 21"/>
                <wp:cNvGraphicFramePr/>
                <a:graphic xmlns:a="http://schemas.openxmlformats.org/drawingml/2006/main">
                  <a:graphicData uri="http://schemas.microsoft.com/office/word/2010/wordprocessingShape">
                    <wps:wsp>
                      <wps:cNvSpPr txBox="1"/>
                      <wps:spPr>
                        <a:xfrm>
                          <a:off x="0" y="0"/>
                          <a:ext cx="3314700" cy="635"/>
                        </a:xfrm>
                        <a:prstGeom prst="rect">
                          <a:avLst/>
                        </a:prstGeom>
                        <a:solidFill>
                          <a:prstClr val="white"/>
                        </a:solidFill>
                        <a:ln>
                          <a:noFill/>
                        </a:ln>
                      </wps:spPr>
                      <wps:txbx>
                        <w:txbxContent>
                          <w:p w14:paraId="2D06C11C" w14:textId="22E24A16" w:rsidR="00F37BBE" w:rsidRPr="008D0651" w:rsidRDefault="00F37BBE" w:rsidP="00F37BBE">
                            <w:pPr>
                              <w:pStyle w:val="Caption"/>
                              <w:rPr>
                                <w:noProof/>
                                <w:sz w:val="24"/>
                                <w:szCs w:val="24"/>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3</w:t>
                            </w:r>
                            <w:r w:rsidR="002D171E">
                              <w:rPr>
                                <w:noProof/>
                              </w:rPr>
                              <w:fldChar w:fldCharType="end"/>
                            </w:r>
                            <w:r w:rsidR="0000373D">
                              <w:t xml:space="preserve">: </w:t>
                            </w:r>
                            <w:proofErr w:type="gramStart"/>
                            <w:r w:rsidR="0000373D">
                              <w:t xml:space="preserve">KADINGO </w:t>
                            </w:r>
                            <w:r>
                              <w:t xml:space="preserve"> meeting</w:t>
                            </w:r>
                            <w:proofErr w:type="gramEnd"/>
                            <w:r>
                              <w:t xml:space="preserve"> the CDO Ms. </w:t>
                            </w:r>
                            <w:proofErr w:type="spellStart"/>
                            <w:r>
                              <w:t>Kisakye</w:t>
                            </w:r>
                            <w:proofErr w:type="spellEnd"/>
                            <w:r>
                              <w:t xml:space="preserve"> Esther to introduce TB </w:t>
                            </w:r>
                            <w:r w:rsidR="0000373D">
                              <w:t xml:space="preserve">project </w:t>
                            </w:r>
                            <w:r>
                              <w:t xml:space="preserve"> for integration with other activities in </w:t>
                            </w:r>
                            <w:proofErr w:type="spellStart"/>
                            <w:r>
                              <w:t>Bujumba</w:t>
                            </w:r>
                            <w:proofErr w:type="spellEnd"/>
                            <w:r>
                              <w:t xml:space="preserve"> county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2FF4E3" id="Text Box 21" o:spid="_x0000_s1028" type="#_x0000_t202" style="position:absolute;left:0;text-align:left;margin-left:297.5pt;margin-top:154.95pt;width:261pt;height:.05pt;z-index:4875120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" stroked="f">
                <v:textbox style="mso-fit-shape-to-text:t" inset="0,0,0,0">
                  <w:txbxContent>
                    <w:p w14:paraId="2D06C11C" w14:textId="22E24A16" w:rsidR="00F37BBE" w:rsidRPr="008D0651" w:rsidRDefault="00F37BBE" w:rsidP="00F37BBE">
                      <w:pPr>
                        <w:pStyle w:val="Caption"/>
                        <w:rPr>
                          <w:noProof/>
                          <w:sz w:val="24"/>
                          <w:szCs w:val="24"/>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3</w:t>
                      </w:r>
                      <w:r w:rsidR="002D171E">
                        <w:rPr>
                          <w:noProof/>
                        </w:rPr>
                        <w:fldChar w:fldCharType="end"/>
                      </w:r>
                      <w:r w:rsidR="0000373D">
                        <w:t xml:space="preserve">: </w:t>
                      </w:r>
                      <w:proofErr w:type="gramStart"/>
                      <w:r w:rsidR="0000373D">
                        <w:t xml:space="preserve">KADINGO </w:t>
                      </w:r>
                      <w:r>
                        <w:t xml:space="preserve"> meeting</w:t>
                      </w:r>
                      <w:proofErr w:type="gramEnd"/>
                      <w:r>
                        <w:t xml:space="preserve"> the CDO Ms. </w:t>
                      </w:r>
                      <w:proofErr w:type="spellStart"/>
                      <w:r>
                        <w:t>Kisakye</w:t>
                      </w:r>
                      <w:proofErr w:type="spellEnd"/>
                      <w:r>
                        <w:t xml:space="preserve"> Esther to introduce TB </w:t>
                      </w:r>
                      <w:r w:rsidR="0000373D">
                        <w:t xml:space="preserve">project </w:t>
                      </w:r>
                      <w:r>
                        <w:t xml:space="preserve"> for integration with other activities in </w:t>
                      </w:r>
                      <w:proofErr w:type="spellStart"/>
                      <w:r>
                        <w:t>Bujumba</w:t>
                      </w:r>
                      <w:proofErr w:type="spellEnd"/>
                      <w:r>
                        <w:t xml:space="preserve"> county </w:t>
                      </w:r>
                    </w:p>
                  </w:txbxContent>
                </v:textbox>
                <w10:wrap type="square" anchorx="margin"/>
              </v:shape>
            </w:pict>
          </mc:Fallback>
        </mc:AlternateContent>
      </w:r>
      <w:r w:rsidR="00EC34E7">
        <w:rPr>
          <w:noProof/>
        </w:rPr>
        <w:drawing>
          <wp:inline distT="0" distB="0" distL="0" distR="0" wp14:anchorId="2793DFF4" wp14:editId="5F55A2B8">
            <wp:extent cx="3337615" cy="1943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8238" cy="1972572"/>
                    </a:xfrm>
                    <a:prstGeom prst="rect">
                      <a:avLst/>
                    </a:prstGeom>
                    <a:noFill/>
                    <a:ln>
                      <a:noFill/>
                    </a:ln>
                  </pic:spPr>
                </pic:pic>
              </a:graphicData>
            </a:graphic>
          </wp:inline>
        </w:drawing>
      </w:r>
      <w:r w:rsidR="0000373D">
        <w:rPr>
          <w:noProof/>
        </w:rPr>
        <w:drawing>
          <wp:inline distT="0" distB="0" distL="0" distR="0" wp14:anchorId="4F0E5B86" wp14:editId="2EF47A53">
            <wp:extent cx="3448050" cy="21050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5243" cy="2133836"/>
                    </a:xfrm>
                    <a:prstGeom prst="rect">
                      <a:avLst/>
                    </a:prstGeom>
                    <a:noFill/>
                    <a:ln>
                      <a:noFill/>
                    </a:ln>
                  </pic:spPr>
                </pic:pic>
              </a:graphicData>
            </a:graphic>
          </wp:inline>
        </w:drawing>
      </w:r>
    </w:p>
    <w:p w14:paraId="54669D74" w14:textId="03FE90A2" w:rsidR="0027203A" w:rsidRDefault="0000373D" w:rsidP="0027203A">
      <w:pPr>
        <w:pStyle w:val="Caption"/>
        <w:jc w:val="both"/>
      </w:pPr>
      <w:r>
        <w:t xml:space="preserve">Figure </w:t>
      </w:r>
      <w:r w:rsidR="00C127EA">
        <w:rPr>
          <w:noProof/>
        </w:rPr>
        <w:fldChar w:fldCharType="begin"/>
      </w:r>
      <w:r w:rsidR="00C127EA">
        <w:rPr>
          <w:noProof/>
        </w:rPr>
        <w:instrText xml:space="preserve"> SEQ Figure \* ARABIC </w:instrText>
      </w:r>
      <w:r w:rsidR="00C127EA">
        <w:rPr>
          <w:noProof/>
        </w:rPr>
        <w:fldChar w:fldCharType="separate"/>
      </w:r>
      <w:r w:rsidR="0027203A">
        <w:rPr>
          <w:noProof/>
        </w:rPr>
        <w:t>4</w:t>
      </w:r>
      <w:r w:rsidR="00C127EA">
        <w:rPr>
          <w:noProof/>
        </w:rPr>
        <w:fldChar w:fldCharType="end"/>
      </w:r>
      <w:r>
        <w:t xml:space="preserve">: </w:t>
      </w:r>
      <w:r w:rsidR="0027203A">
        <w:t xml:space="preserve">KADINGO team meeting the DHO representative Mr. Simon </w:t>
      </w:r>
      <w:proofErr w:type="spellStart"/>
      <w:r w:rsidR="0027203A">
        <w:t>Kawese</w:t>
      </w:r>
      <w:proofErr w:type="spellEnd"/>
      <w:r w:rsidR="0027203A">
        <w:t xml:space="preserve"> the Bio Statistician during a courtesy call to introduce </w:t>
      </w:r>
      <w:proofErr w:type="spellStart"/>
      <w:r w:rsidR="0027203A">
        <w:t>projecT</w:t>
      </w:r>
      <w:proofErr w:type="spellEnd"/>
    </w:p>
    <w:p w14:paraId="3C8476A8" w14:textId="7F4DD38A" w:rsidR="004A2BBB" w:rsidRPr="004A2BBB" w:rsidRDefault="00F37BBE" w:rsidP="00A62ECB">
      <w:pPr>
        <w:pStyle w:val="ListParagraph"/>
        <w:tabs>
          <w:tab w:val="left" w:pos="1015"/>
          <w:tab w:val="left" w:pos="2505"/>
        </w:tabs>
        <w:ind w:left="1015" w:firstLine="0"/>
        <w:jc w:val="left"/>
        <w:rPr>
          <w:b/>
          <w:sz w:val="24"/>
          <w:szCs w:val="24"/>
        </w:rPr>
      </w:pPr>
      <w:r>
        <w:rPr>
          <w:noProof/>
        </w:rPr>
        <mc:AlternateContent>
          <mc:Choice Requires="wps">
            <w:drawing>
              <wp:anchor distT="0" distB="0" distL="114300" distR="114300" simplePos="0" relativeHeight="487514112" behindDoc="0" locked="0" layoutInCell="1" allowOverlap="1" wp14:anchorId="5E3F2D9B" wp14:editId="48EC79F1">
                <wp:simplePos x="0" y="0"/>
                <wp:positionH relativeFrom="column">
                  <wp:posOffset>0</wp:posOffset>
                </wp:positionH>
                <wp:positionV relativeFrom="paragraph">
                  <wp:posOffset>2334895</wp:posOffset>
                </wp:positionV>
                <wp:extent cx="346710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3467100" cy="635"/>
                        </a:xfrm>
                        <a:prstGeom prst="rect">
                          <a:avLst/>
                        </a:prstGeom>
                        <a:solidFill>
                          <a:prstClr val="white"/>
                        </a:solidFill>
                        <a:ln>
                          <a:noFill/>
                        </a:ln>
                      </wps:spPr>
                      <wps:txbx>
                        <w:txbxContent>
                          <w:p w14:paraId="30A65DB6" w14:textId="4501FACF" w:rsidR="00F37BBE" w:rsidRPr="00215939" w:rsidRDefault="00F37BBE" w:rsidP="00F37BBE">
                            <w:pPr>
                              <w:pStyle w:val="Caption"/>
                              <w:rPr>
                                <w:rFonts w:ascii="Times New Roman" w:eastAsia="Times New Roman" w:hAnsi="Times New Roman" w:cs="Times New Roman"/>
                                <w:noProof/>
                                <w:sz w:val="24"/>
                                <w:szCs w:val="24"/>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7</w:t>
                            </w:r>
                            <w:r w:rsidR="002D171E">
                              <w:rPr>
                                <w:noProof/>
                              </w:rPr>
                              <w:fldChar w:fldCharType="end"/>
                            </w:r>
                            <w:r w:rsidR="00A62ECB">
                              <w:t xml:space="preserve">: KADINGO team introducing and discussing the TB awareness project with DCDO representative Mr. Willy </w:t>
                            </w:r>
                            <w:proofErr w:type="spellStart"/>
                            <w:r w:rsidR="00A62ECB">
                              <w:t>Nkumbi</w:t>
                            </w:r>
                            <w:proofErr w:type="spellEnd"/>
                            <w:r w:rsidR="00A62ECB">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F2D9B" id="Text Box 22" o:spid="_x0000_s1029" type="#_x0000_t202" style="position:absolute;left:0;text-align:left;margin-left:0;margin-top:183.85pt;width:273pt;height:.05pt;z-index:48751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" stroked="f">
                <v:textbox style="mso-fit-shape-to-text:t" inset="0,0,0,0">
                  <w:txbxContent>
                    <w:p w14:paraId="30A65DB6" w14:textId="4501FACF" w:rsidR="00F37BBE" w:rsidRPr="00215939" w:rsidRDefault="00F37BBE" w:rsidP="00F37BBE">
                      <w:pPr>
                        <w:pStyle w:val="Caption"/>
                        <w:rPr>
                          <w:rFonts w:ascii="Times New Roman" w:eastAsia="Times New Roman" w:hAnsi="Times New Roman" w:cs="Times New Roman"/>
                          <w:noProof/>
                          <w:sz w:val="24"/>
                          <w:szCs w:val="24"/>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7</w:t>
                      </w:r>
                      <w:r w:rsidR="002D171E">
                        <w:rPr>
                          <w:noProof/>
                        </w:rPr>
                        <w:fldChar w:fldCharType="end"/>
                      </w:r>
                      <w:r w:rsidR="00A62ECB">
                        <w:t xml:space="preserve">: KADINGO team introducing and discussing the TB awareness project with DCDO representative Mr. Willy </w:t>
                      </w:r>
                      <w:proofErr w:type="spellStart"/>
                      <w:r w:rsidR="00A62ECB">
                        <w:t>Nkumbi</w:t>
                      </w:r>
                      <w:proofErr w:type="spellEnd"/>
                      <w:r w:rsidR="00A62ECB">
                        <w:t>.</w:t>
                      </w:r>
                    </w:p>
                  </w:txbxContent>
                </v:textbox>
                <w10:wrap type="square"/>
              </v:shape>
            </w:pict>
          </mc:Fallback>
        </mc:AlternateContent>
      </w:r>
      <w:r w:rsidR="00A62ECB">
        <w:rPr>
          <w:b/>
          <w:sz w:val="24"/>
          <w:szCs w:val="24"/>
        </w:rPr>
        <w:tab/>
      </w:r>
    </w:p>
    <w:p w14:paraId="0DFCEFBD" w14:textId="57FF5664" w:rsidR="00F37BBE" w:rsidRDefault="00A014FF" w:rsidP="00F37BBE">
      <w:pPr>
        <w:keepNext/>
        <w:tabs>
          <w:tab w:val="left" w:pos="1015"/>
        </w:tabs>
      </w:pPr>
      <w:r w:rsidRPr="00C0488B">
        <w:rPr>
          <w:rFonts w:ascii="Times New Roman" w:eastAsia="Times New Roman" w:hAnsi="Times New Roman" w:cs="Times New Roman"/>
          <w:noProof/>
          <w:sz w:val="24"/>
          <w:szCs w:val="24"/>
        </w:rPr>
        <w:drawing>
          <wp:anchor distT="0" distB="0" distL="114300" distR="114300" simplePos="0" relativeHeight="487507968" behindDoc="0" locked="0" layoutInCell="1" allowOverlap="1" wp14:anchorId="6075CFE4" wp14:editId="79A2155D">
            <wp:simplePos x="0" y="0"/>
            <wp:positionH relativeFrom="margin">
              <wp:align>left</wp:align>
            </wp:positionH>
            <wp:positionV relativeFrom="paragraph">
              <wp:posOffset>112395</wp:posOffset>
            </wp:positionV>
            <wp:extent cx="3467100" cy="2134235"/>
            <wp:effectExtent l="0" t="0" r="0" b="0"/>
            <wp:wrapSquare wrapText="bothSides"/>
            <wp:docPr id="18" name="Picture 18" descr="C:\Users\ROSE\Desktop\Uganda Harm Reduction Network\Activity photos\DSC_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DSC_02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7100" cy="2134235"/>
                    </a:xfrm>
                    <a:prstGeom prst="rect">
                      <a:avLst/>
                    </a:prstGeom>
                    <a:noFill/>
                    <a:ln>
                      <a:noFill/>
                    </a:ln>
                  </pic:spPr>
                </pic:pic>
              </a:graphicData>
            </a:graphic>
            <wp14:sizeRelV relativeFrom="margin">
              <wp14:pctHeight>0</wp14:pctHeight>
            </wp14:sizeRelV>
          </wp:anchor>
        </w:drawing>
      </w:r>
      <w:r w:rsidR="004B5D66" w:rsidRPr="0060117B">
        <w:rPr>
          <w:rFonts w:ascii="Times New Roman" w:eastAsia="Times New Roman" w:hAnsi="Times New Roman" w:cs="Times New Roman"/>
          <w:noProof/>
          <w:sz w:val="24"/>
          <w:szCs w:val="24"/>
        </w:rPr>
        <w:drawing>
          <wp:inline distT="0" distB="0" distL="0" distR="0" wp14:anchorId="4E0EC128" wp14:editId="48CDAE98">
            <wp:extent cx="3486150" cy="2038350"/>
            <wp:effectExtent l="0" t="0" r="0" b="0"/>
            <wp:docPr id="19" name="Picture 19" descr="C:\Users\ROSE\Desktop\Uganda Harm Reduction Network\Activity photos\IMG-2025082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E\Desktop\Uganda Harm Reduction Network\Activity photos\IMG-20250821-WA00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6150" cy="2038350"/>
                    </a:xfrm>
                    <a:prstGeom prst="rect">
                      <a:avLst/>
                    </a:prstGeom>
                    <a:noFill/>
                    <a:ln>
                      <a:noFill/>
                    </a:ln>
                  </pic:spPr>
                </pic:pic>
              </a:graphicData>
            </a:graphic>
          </wp:inline>
        </w:drawing>
      </w:r>
    </w:p>
    <w:p w14:paraId="7466032D" w14:textId="7F0E92AC" w:rsidR="004B5D66" w:rsidRDefault="00F37BBE" w:rsidP="00F37BBE">
      <w:pPr>
        <w:pStyle w:val="Caption"/>
        <w:rPr>
          <w:b/>
          <w:sz w:val="24"/>
          <w:szCs w:val="24"/>
        </w:rPr>
      </w:pPr>
      <w:r>
        <w:t xml:space="preserve">Figure </w:t>
      </w:r>
      <w:r w:rsidR="002D171E">
        <w:rPr>
          <w:noProof/>
        </w:rPr>
        <w:fldChar w:fldCharType="begin"/>
      </w:r>
      <w:r w:rsidR="002D171E">
        <w:rPr>
          <w:noProof/>
        </w:rPr>
        <w:instrText xml:space="preserve"> SEQ Figure \* ARABIC </w:instrText>
      </w:r>
      <w:r w:rsidR="002D171E">
        <w:rPr>
          <w:noProof/>
        </w:rPr>
        <w:fldChar w:fldCharType="separate"/>
      </w:r>
      <w:r w:rsidR="0027203A">
        <w:rPr>
          <w:noProof/>
        </w:rPr>
        <w:t>8</w:t>
      </w:r>
      <w:r w:rsidR="002D171E">
        <w:rPr>
          <w:noProof/>
        </w:rPr>
        <w:fldChar w:fldCharType="end"/>
      </w:r>
      <w:r>
        <w:t xml:space="preserve">: KADINGO team posing with the RDC </w:t>
      </w:r>
      <w:proofErr w:type="spellStart"/>
      <w:r>
        <w:t>Kalangala</w:t>
      </w:r>
      <w:proofErr w:type="spellEnd"/>
      <w:r>
        <w:t xml:space="preserve"> M</w:t>
      </w:r>
      <w:r w:rsidR="00A62ECB">
        <w:t xml:space="preserve">r. </w:t>
      </w:r>
      <w:proofErr w:type="spellStart"/>
      <w:r w:rsidR="00A62ECB">
        <w:t>Badda</w:t>
      </w:r>
      <w:proofErr w:type="spellEnd"/>
      <w:r w:rsidR="00A62ECB">
        <w:t xml:space="preserve"> Fred after the meeting to</w:t>
      </w:r>
      <w:r>
        <w:t xml:space="preserve"> introduce TB awareness </w:t>
      </w:r>
      <w:r w:rsidR="00A62ECB">
        <w:t>project in</w:t>
      </w:r>
      <w:r>
        <w:t xml:space="preserve"> </w:t>
      </w:r>
      <w:proofErr w:type="spellStart"/>
      <w:r>
        <w:t>Bujumba</w:t>
      </w:r>
      <w:proofErr w:type="spellEnd"/>
      <w:r>
        <w:t xml:space="preserve"> </w:t>
      </w:r>
      <w:r w:rsidR="00A62ECB">
        <w:t>County</w:t>
      </w:r>
    </w:p>
    <w:p w14:paraId="6EF13D7C" w14:textId="77777777" w:rsidR="004B5D66" w:rsidRPr="004B5D66" w:rsidRDefault="004B5D66" w:rsidP="004B5D66">
      <w:pPr>
        <w:rPr>
          <w:sz w:val="24"/>
          <w:szCs w:val="24"/>
        </w:rPr>
      </w:pPr>
    </w:p>
    <w:p w14:paraId="5D3F3915" w14:textId="77777777" w:rsidR="004B5D66" w:rsidRPr="004B5D66" w:rsidRDefault="004B5D66" w:rsidP="004B5D66">
      <w:pPr>
        <w:rPr>
          <w:sz w:val="24"/>
          <w:szCs w:val="24"/>
        </w:rPr>
      </w:pPr>
    </w:p>
    <w:p w14:paraId="7D207E70" w14:textId="77777777" w:rsidR="002C0C44" w:rsidRPr="002C0C44" w:rsidRDefault="002C0C44" w:rsidP="002C0C44">
      <w:pPr>
        <w:pStyle w:val="ListParagraph"/>
        <w:tabs>
          <w:tab w:val="left" w:pos="1015"/>
        </w:tabs>
        <w:ind w:left="1015" w:firstLine="0"/>
        <w:rPr>
          <w:b/>
          <w:sz w:val="24"/>
          <w:szCs w:val="24"/>
        </w:rPr>
      </w:pPr>
    </w:p>
    <w:p w14:paraId="741DEC69" w14:textId="5EAF10B3" w:rsidR="008341DC" w:rsidRPr="00C40E5B" w:rsidRDefault="00DE1655">
      <w:pPr>
        <w:pStyle w:val="ListParagraph"/>
        <w:numPr>
          <w:ilvl w:val="0"/>
          <w:numId w:val="2"/>
        </w:numPr>
        <w:tabs>
          <w:tab w:val="left" w:pos="1015"/>
        </w:tabs>
        <w:ind w:hanging="360"/>
        <w:rPr>
          <w:b/>
          <w:sz w:val="24"/>
          <w:szCs w:val="24"/>
        </w:rPr>
      </w:pPr>
      <w:r w:rsidRPr="00C40E5B">
        <w:rPr>
          <w:sz w:val="24"/>
          <w:szCs w:val="24"/>
        </w:rPr>
        <w:t>Challenges</w:t>
      </w:r>
      <w:r w:rsidRPr="00C40E5B">
        <w:rPr>
          <w:spacing w:val="-6"/>
          <w:sz w:val="24"/>
          <w:szCs w:val="24"/>
        </w:rPr>
        <w:t xml:space="preserve"> </w:t>
      </w:r>
      <w:r w:rsidRPr="00C40E5B">
        <w:rPr>
          <w:sz w:val="24"/>
          <w:szCs w:val="24"/>
        </w:rPr>
        <w:t>encountered</w:t>
      </w:r>
      <w:r w:rsidRPr="00C40E5B">
        <w:rPr>
          <w:spacing w:val="-5"/>
          <w:sz w:val="24"/>
          <w:szCs w:val="24"/>
        </w:rPr>
        <w:t xml:space="preserve"> </w:t>
      </w:r>
      <w:r w:rsidRPr="00C40E5B">
        <w:rPr>
          <w:sz w:val="24"/>
          <w:szCs w:val="24"/>
        </w:rPr>
        <w:t>during</w:t>
      </w:r>
      <w:r w:rsidRPr="00C40E5B">
        <w:rPr>
          <w:spacing w:val="-1"/>
          <w:sz w:val="24"/>
          <w:szCs w:val="24"/>
        </w:rPr>
        <w:t xml:space="preserve"> </w:t>
      </w:r>
      <w:r w:rsidRPr="00C40E5B">
        <w:rPr>
          <w:spacing w:val="-2"/>
          <w:sz w:val="24"/>
          <w:szCs w:val="24"/>
        </w:rPr>
        <w:t>implementation</w:t>
      </w:r>
    </w:p>
    <w:p w14:paraId="3B037A12" w14:textId="77777777" w:rsidR="006774F4" w:rsidRPr="00C44935" w:rsidRDefault="006774F4" w:rsidP="00C44935">
      <w:pPr>
        <w:rPr>
          <w:b/>
          <w:bCs/>
          <w:sz w:val="24"/>
          <w:szCs w:val="24"/>
        </w:rPr>
      </w:pPr>
    </w:p>
    <w:p w14:paraId="0F6EDD2F" w14:textId="1B97C538" w:rsidR="006774F4" w:rsidRPr="00643430" w:rsidRDefault="006774F4" w:rsidP="00C44935">
      <w:pPr>
        <w:pStyle w:val="ListParagraph"/>
        <w:numPr>
          <w:ilvl w:val="0"/>
          <w:numId w:val="4"/>
        </w:numPr>
        <w:jc w:val="left"/>
        <w:rPr>
          <w:b/>
          <w:sz w:val="24"/>
          <w:szCs w:val="24"/>
        </w:rPr>
      </w:pPr>
      <w:r w:rsidRPr="00643430">
        <w:rPr>
          <w:b/>
          <w:bCs/>
          <w:sz w:val="24"/>
          <w:szCs w:val="24"/>
        </w:rPr>
        <w:t>Leader Availability</w:t>
      </w:r>
      <w:r w:rsidRPr="00643430">
        <w:rPr>
          <w:b/>
          <w:sz w:val="24"/>
          <w:szCs w:val="24"/>
        </w:rPr>
        <w:t xml:space="preserve">: Some targeted leaders </w:t>
      </w:r>
      <w:r w:rsidR="00BC06F3">
        <w:rPr>
          <w:b/>
          <w:sz w:val="24"/>
          <w:szCs w:val="24"/>
        </w:rPr>
        <w:t xml:space="preserve">had limited time and </w:t>
      </w:r>
      <w:r w:rsidRPr="00643430">
        <w:rPr>
          <w:b/>
          <w:sz w:val="24"/>
          <w:szCs w:val="24"/>
        </w:rPr>
        <w:t>were unavailable due to conflicting engagements and programs</w:t>
      </w:r>
      <w:r w:rsidR="004508DC">
        <w:rPr>
          <w:b/>
          <w:sz w:val="24"/>
          <w:szCs w:val="24"/>
        </w:rPr>
        <w:t xml:space="preserve"> making it difficult to secure a meeting with them</w:t>
      </w:r>
      <w:r w:rsidRPr="00643430">
        <w:rPr>
          <w:b/>
          <w:sz w:val="24"/>
          <w:szCs w:val="24"/>
        </w:rPr>
        <w:t>.</w:t>
      </w:r>
    </w:p>
    <w:p w14:paraId="2B2802FB" w14:textId="4EBAAC03" w:rsidR="006774F4" w:rsidRPr="00643430" w:rsidRDefault="006774F4" w:rsidP="00C44935">
      <w:pPr>
        <w:pStyle w:val="ListParagraph"/>
        <w:numPr>
          <w:ilvl w:val="0"/>
          <w:numId w:val="4"/>
        </w:numPr>
        <w:jc w:val="left"/>
        <w:rPr>
          <w:b/>
          <w:sz w:val="24"/>
          <w:szCs w:val="24"/>
        </w:rPr>
      </w:pPr>
      <w:r w:rsidRPr="00643430">
        <w:rPr>
          <w:b/>
          <w:bCs/>
          <w:sz w:val="24"/>
          <w:szCs w:val="24"/>
        </w:rPr>
        <w:t>Time Constraints</w:t>
      </w:r>
      <w:r w:rsidRPr="00643430">
        <w:rPr>
          <w:b/>
          <w:sz w:val="24"/>
          <w:szCs w:val="24"/>
        </w:rPr>
        <w:t>: In</w:t>
      </w:r>
      <w:r w:rsidR="001F4F70">
        <w:rPr>
          <w:b/>
          <w:sz w:val="24"/>
          <w:szCs w:val="24"/>
        </w:rPr>
        <w:t xml:space="preserve"> </w:t>
      </w:r>
      <w:r w:rsidRPr="00643430">
        <w:rPr>
          <w:b/>
          <w:sz w:val="24"/>
          <w:szCs w:val="24"/>
        </w:rPr>
        <w:t>some meetings, time allocated was not enough to discuss the full scope of the project</w:t>
      </w:r>
      <w:r w:rsidR="004508DC">
        <w:rPr>
          <w:b/>
          <w:sz w:val="24"/>
          <w:szCs w:val="24"/>
        </w:rPr>
        <w:t xml:space="preserve"> due to emergencies that took precedence</w:t>
      </w:r>
      <w:r w:rsidRPr="00643430">
        <w:rPr>
          <w:b/>
          <w:sz w:val="24"/>
          <w:szCs w:val="24"/>
        </w:rPr>
        <w:t>.</w:t>
      </w:r>
    </w:p>
    <w:p w14:paraId="390725C9" w14:textId="2F58D547" w:rsidR="006774F4" w:rsidRDefault="006774F4" w:rsidP="00C44935">
      <w:pPr>
        <w:pStyle w:val="ListParagraph"/>
        <w:numPr>
          <w:ilvl w:val="0"/>
          <w:numId w:val="4"/>
        </w:numPr>
        <w:jc w:val="left"/>
        <w:rPr>
          <w:b/>
          <w:sz w:val="24"/>
          <w:szCs w:val="24"/>
        </w:rPr>
      </w:pPr>
      <w:r w:rsidRPr="00643430">
        <w:rPr>
          <w:b/>
          <w:bCs/>
          <w:sz w:val="24"/>
          <w:szCs w:val="24"/>
        </w:rPr>
        <w:t>Limited Representation</w:t>
      </w:r>
      <w:r w:rsidRPr="00643430">
        <w:rPr>
          <w:b/>
          <w:sz w:val="24"/>
          <w:szCs w:val="24"/>
        </w:rPr>
        <w:t>: In a few cases, junior officers or assistants attended on behalf of the intended officials, leading to delayed decisions and commitments.</w:t>
      </w:r>
    </w:p>
    <w:p w14:paraId="7DFACCCC" w14:textId="67C8D202" w:rsidR="0013640E" w:rsidRPr="00643430" w:rsidRDefault="0013640E" w:rsidP="00C44935">
      <w:pPr>
        <w:pStyle w:val="ListParagraph"/>
        <w:numPr>
          <w:ilvl w:val="0"/>
          <w:numId w:val="4"/>
        </w:numPr>
        <w:jc w:val="left"/>
        <w:rPr>
          <w:b/>
          <w:sz w:val="24"/>
          <w:szCs w:val="24"/>
        </w:rPr>
      </w:pPr>
      <w:r>
        <w:rPr>
          <w:b/>
          <w:sz w:val="24"/>
          <w:szCs w:val="24"/>
        </w:rPr>
        <w:t>Logistical challenges in terms of transport, Travelling to district offices several times arranging and seeking appointments for meetings which were not honored by some officials thus making us implement the activity in two days instead of 1day which was budgeted for making it time consuming.</w:t>
      </w:r>
    </w:p>
    <w:p w14:paraId="639B8364" w14:textId="77777777" w:rsidR="002C0C44" w:rsidRDefault="002C0C44" w:rsidP="002C0C44">
      <w:pPr>
        <w:tabs>
          <w:tab w:val="left" w:pos="2100"/>
        </w:tabs>
        <w:rPr>
          <w:b/>
          <w:sz w:val="24"/>
          <w:szCs w:val="24"/>
        </w:rPr>
      </w:pPr>
    </w:p>
    <w:p w14:paraId="7FE36CFB" w14:textId="497499FE" w:rsidR="008341DC" w:rsidRPr="002C0C44" w:rsidRDefault="00DE1655" w:rsidP="002C0C44">
      <w:pPr>
        <w:pStyle w:val="ListParagraph"/>
        <w:numPr>
          <w:ilvl w:val="0"/>
          <w:numId w:val="2"/>
        </w:numPr>
        <w:tabs>
          <w:tab w:val="left" w:pos="2100"/>
        </w:tabs>
        <w:rPr>
          <w:b/>
          <w:i/>
          <w:sz w:val="24"/>
          <w:szCs w:val="24"/>
        </w:rPr>
      </w:pPr>
      <w:r w:rsidRPr="002C0C44">
        <w:rPr>
          <w:sz w:val="24"/>
          <w:szCs w:val="24"/>
        </w:rPr>
        <w:t>Lessons</w:t>
      </w:r>
      <w:r w:rsidRPr="002C0C44">
        <w:rPr>
          <w:spacing w:val="17"/>
          <w:sz w:val="24"/>
          <w:szCs w:val="24"/>
        </w:rPr>
        <w:t xml:space="preserve"> </w:t>
      </w:r>
      <w:r w:rsidRPr="002C0C44">
        <w:rPr>
          <w:sz w:val="24"/>
          <w:szCs w:val="24"/>
        </w:rPr>
        <w:t>Learnt</w:t>
      </w:r>
      <w:r w:rsidRPr="002C0C44">
        <w:rPr>
          <w:spacing w:val="18"/>
          <w:sz w:val="24"/>
          <w:szCs w:val="24"/>
        </w:rPr>
        <w:t xml:space="preserve"> </w:t>
      </w:r>
      <w:r w:rsidRPr="002C0C44">
        <w:rPr>
          <w:sz w:val="24"/>
          <w:szCs w:val="24"/>
        </w:rPr>
        <w:t>(</w:t>
      </w:r>
      <w:r w:rsidRPr="002C0C44">
        <w:rPr>
          <w:i/>
          <w:sz w:val="24"/>
          <w:szCs w:val="24"/>
        </w:rPr>
        <w:t>Statements</w:t>
      </w:r>
      <w:r w:rsidRPr="002C0C44">
        <w:rPr>
          <w:i/>
          <w:spacing w:val="20"/>
          <w:sz w:val="24"/>
          <w:szCs w:val="24"/>
        </w:rPr>
        <w:t xml:space="preserve"> </w:t>
      </w:r>
      <w:r w:rsidRPr="002C0C44">
        <w:rPr>
          <w:i/>
          <w:sz w:val="24"/>
          <w:szCs w:val="24"/>
        </w:rPr>
        <w:t>about</w:t>
      </w:r>
      <w:r w:rsidRPr="002C0C44">
        <w:rPr>
          <w:i/>
          <w:spacing w:val="20"/>
          <w:sz w:val="24"/>
          <w:szCs w:val="24"/>
        </w:rPr>
        <w:t xml:space="preserve"> </w:t>
      </w:r>
      <w:r w:rsidRPr="002C0C44">
        <w:rPr>
          <w:i/>
          <w:sz w:val="24"/>
          <w:szCs w:val="24"/>
        </w:rPr>
        <w:t>the</w:t>
      </w:r>
      <w:r w:rsidRPr="002C0C44">
        <w:rPr>
          <w:i/>
          <w:spacing w:val="19"/>
          <w:sz w:val="24"/>
          <w:szCs w:val="24"/>
        </w:rPr>
        <w:t xml:space="preserve"> </w:t>
      </w:r>
      <w:r w:rsidRPr="002C0C44">
        <w:rPr>
          <w:i/>
          <w:sz w:val="24"/>
          <w:szCs w:val="24"/>
        </w:rPr>
        <w:t>good</w:t>
      </w:r>
      <w:r w:rsidRPr="002C0C44">
        <w:rPr>
          <w:i/>
          <w:spacing w:val="22"/>
          <w:sz w:val="24"/>
          <w:szCs w:val="24"/>
        </w:rPr>
        <w:t xml:space="preserve"> </w:t>
      </w:r>
      <w:r w:rsidRPr="002C0C44">
        <w:rPr>
          <w:i/>
          <w:sz w:val="24"/>
          <w:szCs w:val="24"/>
        </w:rPr>
        <w:t>practices</w:t>
      </w:r>
      <w:r w:rsidRPr="002C0C44">
        <w:rPr>
          <w:i/>
          <w:spacing w:val="17"/>
          <w:sz w:val="24"/>
          <w:szCs w:val="24"/>
        </w:rPr>
        <w:t xml:space="preserve"> </w:t>
      </w:r>
      <w:r w:rsidRPr="002C0C44">
        <w:rPr>
          <w:i/>
          <w:sz w:val="24"/>
          <w:szCs w:val="24"/>
        </w:rPr>
        <w:t>or</w:t>
      </w:r>
      <w:r w:rsidRPr="002C0C44">
        <w:rPr>
          <w:i/>
          <w:spacing w:val="18"/>
          <w:sz w:val="24"/>
          <w:szCs w:val="24"/>
        </w:rPr>
        <w:t xml:space="preserve"> </w:t>
      </w:r>
      <w:r w:rsidRPr="002C0C44">
        <w:rPr>
          <w:i/>
          <w:sz w:val="24"/>
          <w:szCs w:val="24"/>
        </w:rPr>
        <w:t>what</w:t>
      </w:r>
      <w:r w:rsidRPr="002C0C44">
        <w:rPr>
          <w:i/>
          <w:spacing w:val="21"/>
          <w:sz w:val="24"/>
          <w:szCs w:val="24"/>
        </w:rPr>
        <w:t xml:space="preserve"> </w:t>
      </w:r>
      <w:r w:rsidRPr="002C0C44">
        <w:rPr>
          <w:i/>
          <w:sz w:val="24"/>
          <w:szCs w:val="24"/>
        </w:rPr>
        <w:t>worked</w:t>
      </w:r>
      <w:r w:rsidRPr="002C0C44">
        <w:rPr>
          <w:i/>
          <w:spacing w:val="18"/>
          <w:sz w:val="24"/>
          <w:szCs w:val="24"/>
        </w:rPr>
        <w:t xml:space="preserve"> </w:t>
      </w:r>
      <w:r w:rsidRPr="002C0C44">
        <w:rPr>
          <w:i/>
          <w:sz w:val="24"/>
          <w:szCs w:val="24"/>
        </w:rPr>
        <w:t>well/didn’t</w:t>
      </w:r>
      <w:r w:rsidRPr="002C0C44">
        <w:rPr>
          <w:i/>
          <w:spacing w:val="20"/>
          <w:sz w:val="24"/>
          <w:szCs w:val="24"/>
        </w:rPr>
        <w:t xml:space="preserve"> </w:t>
      </w:r>
      <w:r w:rsidRPr="002C0C44">
        <w:rPr>
          <w:i/>
          <w:sz w:val="24"/>
          <w:szCs w:val="24"/>
        </w:rPr>
        <w:t>work</w:t>
      </w:r>
      <w:r w:rsidRPr="002C0C44">
        <w:rPr>
          <w:i/>
          <w:spacing w:val="18"/>
          <w:sz w:val="24"/>
          <w:szCs w:val="24"/>
        </w:rPr>
        <w:t xml:space="preserve"> </w:t>
      </w:r>
      <w:r w:rsidRPr="002C0C44">
        <w:rPr>
          <w:i/>
          <w:sz w:val="24"/>
          <w:szCs w:val="24"/>
        </w:rPr>
        <w:t>well</w:t>
      </w:r>
      <w:r w:rsidRPr="002C0C44">
        <w:rPr>
          <w:i/>
          <w:spacing w:val="19"/>
          <w:sz w:val="24"/>
          <w:szCs w:val="24"/>
        </w:rPr>
        <w:t xml:space="preserve"> </w:t>
      </w:r>
      <w:r w:rsidRPr="002C0C44">
        <w:rPr>
          <w:i/>
          <w:sz w:val="24"/>
          <w:szCs w:val="24"/>
        </w:rPr>
        <w:t>in</w:t>
      </w:r>
      <w:r w:rsidRPr="002C0C44">
        <w:rPr>
          <w:i/>
          <w:spacing w:val="19"/>
          <w:sz w:val="24"/>
          <w:szCs w:val="24"/>
        </w:rPr>
        <w:t xml:space="preserve"> </w:t>
      </w:r>
      <w:r w:rsidRPr="002C0C44">
        <w:rPr>
          <w:i/>
          <w:spacing w:val="-5"/>
          <w:sz w:val="24"/>
          <w:szCs w:val="24"/>
        </w:rPr>
        <w:t>the</w:t>
      </w:r>
    </w:p>
    <w:p w14:paraId="52D8E24D" w14:textId="77777777" w:rsidR="008341DC" w:rsidRPr="00C40E5B" w:rsidRDefault="007E2377">
      <w:pPr>
        <w:spacing w:before="43"/>
        <w:ind w:left="1015"/>
        <w:rPr>
          <w:i/>
          <w:sz w:val="24"/>
          <w:szCs w:val="24"/>
        </w:rPr>
      </w:pPr>
      <w:r w:rsidRPr="00C40E5B">
        <w:rPr>
          <w:i/>
          <w:sz w:val="24"/>
          <w:szCs w:val="24"/>
        </w:rPr>
        <w:t>Process</w:t>
      </w:r>
      <w:r w:rsidR="00DE1655" w:rsidRPr="00C40E5B">
        <w:rPr>
          <w:i/>
          <w:spacing w:val="-4"/>
          <w:sz w:val="24"/>
          <w:szCs w:val="24"/>
        </w:rPr>
        <w:t xml:space="preserve"> </w:t>
      </w:r>
      <w:r w:rsidR="00DE1655" w:rsidRPr="00C40E5B">
        <w:rPr>
          <w:i/>
          <w:sz w:val="24"/>
          <w:szCs w:val="24"/>
        </w:rPr>
        <w:t>of</w:t>
      </w:r>
      <w:r w:rsidR="00DE1655" w:rsidRPr="00C40E5B">
        <w:rPr>
          <w:i/>
          <w:spacing w:val="-3"/>
          <w:sz w:val="24"/>
          <w:szCs w:val="24"/>
        </w:rPr>
        <w:t xml:space="preserve"> </w:t>
      </w:r>
      <w:r w:rsidR="00DE1655" w:rsidRPr="00C40E5B">
        <w:rPr>
          <w:i/>
          <w:sz w:val="24"/>
          <w:szCs w:val="24"/>
        </w:rPr>
        <w:t>implementing</w:t>
      </w:r>
      <w:r w:rsidR="00DE1655" w:rsidRPr="00C40E5B">
        <w:rPr>
          <w:i/>
          <w:spacing w:val="-4"/>
          <w:sz w:val="24"/>
          <w:szCs w:val="24"/>
        </w:rPr>
        <w:t xml:space="preserve"> </w:t>
      </w:r>
      <w:r w:rsidR="00DE1655" w:rsidRPr="00C40E5B">
        <w:rPr>
          <w:i/>
          <w:sz w:val="24"/>
          <w:szCs w:val="24"/>
        </w:rPr>
        <w:t>the</w:t>
      </w:r>
      <w:r w:rsidR="00DE1655" w:rsidRPr="00C40E5B">
        <w:rPr>
          <w:i/>
          <w:spacing w:val="-2"/>
          <w:sz w:val="24"/>
          <w:szCs w:val="24"/>
        </w:rPr>
        <w:t xml:space="preserve"> activity)</w:t>
      </w:r>
    </w:p>
    <w:p w14:paraId="656E8D65" w14:textId="77777777" w:rsidR="006774F4" w:rsidRPr="00C44935" w:rsidRDefault="006774F4" w:rsidP="00C44935">
      <w:pPr>
        <w:rPr>
          <w:b/>
          <w:bCs/>
          <w:sz w:val="24"/>
          <w:szCs w:val="24"/>
        </w:rPr>
      </w:pPr>
    </w:p>
    <w:p w14:paraId="5D334B55" w14:textId="77777777" w:rsidR="006774F4" w:rsidRPr="00643430" w:rsidRDefault="006774F4" w:rsidP="00C44935">
      <w:pPr>
        <w:pStyle w:val="ListParagraph"/>
        <w:numPr>
          <w:ilvl w:val="0"/>
          <w:numId w:val="5"/>
        </w:numPr>
        <w:rPr>
          <w:b/>
          <w:sz w:val="24"/>
          <w:szCs w:val="24"/>
        </w:rPr>
      </w:pPr>
      <w:r w:rsidRPr="00643430">
        <w:rPr>
          <w:b/>
          <w:sz w:val="24"/>
          <w:szCs w:val="24"/>
        </w:rPr>
        <w:t xml:space="preserve">Tight schedules of leaders: Local leaders often have busy </w:t>
      </w:r>
      <w:r w:rsidR="00C44935" w:rsidRPr="00643430">
        <w:rPr>
          <w:b/>
          <w:sz w:val="24"/>
          <w:szCs w:val="24"/>
        </w:rPr>
        <w:t>and unpredictable</w:t>
      </w:r>
      <w:r w:rsidRPr="00643430">
        <w:rPr>
          <w:b/>
          <w:sz w:val="24"/>
          <w:szCs w:val="24"/>
        </w:rPr>
        <w:t xml:space="preserve"> schedules, requiring flexible planning for engagements.</w:t>
      </w:r>
    </w:p>
    <w:p w14:paraId="13DDEE73" w14:textId="0101C467" w:rsidR="006774F4" w:rsidRPr="00643430" w:rsidRDefault="006774F4" w:rsidP="00C44935">
      <w:pPr>
        <w:pStyle w:val="ListParagraph"/>
        <w:numPr>
          <w:ilvl w:val="0"/>
          <w:numId w:val="5"/>
        </w:numPr>
        <w:rPr>
          <w:b/>
          <w:sz w:val="24"/>
          <w:szCs w:val="24"/>
        </w:rPr>
      </w:pPr>
      <w:r w:rsidRPr="00643430">
        <w:rPr>
          <w:b/>
          <w:bCs/>
          <w:sz w:val="24"/>
          <w:szCs w:val="24"/>
        </w:rPr>
        <w:t xml:space="preserve">Advance Notice Improves </w:t>
      </w:r>
      <w:r w:rsidR="00C44935" w:rsidRPr="00643430">
        <w:rPr>
          <w:b/>
          <w:bCs/>
          <w:sz w:val="24"/>
          <w:szCs w:val="24"/>
        </w:rPr>
        <w:t>availability</w:t>
      </w:r>
      <w:r w:rsidRPr="00643430">
        <w:rPr>
          <w:b/>
          <w:bCs/>
          <w:sz w:val="24"/>
          <w:szCs w:val="24"/>
        </w:rPr>
        <w:t xml:space="preserve"> and attendance</w:t>
      </w:r>
      <w:r w:rsidRPr="00643430">
        <w:rPr>
          <w:b/>
          <w:sz w:val="24"/>
          <w:szCs w:val="24"/>
        </w:rPr>
        <w:t>: Leaders and other stakeholders are more likely to attend meetings when given sufficient notice</w:t>
      </w:r>
      <w:r w:rsidR="004508DC">
        <w:rPr>
          <w:b/>
          <w:sz w:val="24"/>
          <w:szCs w:val="24"/>
        </w:rPr>
        <w:t>, agenda</w:t>
      </w:r>
      <w:r w:rsidRPr="00643430">
        <w:rPr>
          <w:b/>
          <w:sz w:val="24"/>
          <w:szCs w:val="24"/>
        </w:rPr>
        <w:t xml:space="preserve"> and follow-up reminders.</w:t>
      </w:r>
    </w:p>
    <w:p w14:paraId="44115AD7" w14:textId="77777777" w:rsidR="006774F4" w:rsidRPr="00643430" w:rsidRDefault="006774F4" w:rsidP="00C44935">
      <w:pPr>
        <w:pStyle w:val="ListParagraph"/>
        <w:numPr>
          <w:ilvl w:val="0"/>
          <w:numId w:val="5"/>
        </w:numPr>
        <w:rPr>
          <w:b/>
          <w:sz w:val="24"/>
          <w:szCs w:val="24"/>
        </w:rPr>
      </w:pPr>
      <w:r w:rsidRPr="00643430">
        <w:rPr>
          <w:b/>
          <w:bCs/>
          <w:sz w:val="24"/>
          <w:szCs w:val="24"/>
        </w:rPr>
        <w:t>One-on-One engagement Works</w:t>
      </w:r>
      <w:r w:rsidRPr="00643430">
        <w:rPr>
          <w:b/>
          <w:sz w:val="24"/>
          <w:szCs w:val="24"/>
        </w:rPr>
        <w:t>: Personalized or smaller group engagements proved more effective than expecting large meetings with multiple leaders.</w:t>
      </w:r>
    </w:p>
    <w:p w14:paraId="68D6B242" w14:textId="77777777" w:rsidR="006774F4" w:rsidRPr="00643430" w:rsidRDefault="006774F4" w:rsidP="00C44935">
      <w:pPr>
        <w:pStyle w:val="ListParagraph"/>
        <w:numPr>
          <w:ilvl w:val="0"/>
          <w:numId w:val="5"/>
        </w:numPr>
        <w:rPr>
          <w:b/>
          <w:sz w:val="24"/>
          <w:szCs w:val="24"/>
        </w:rPr>
      </w:pPr>
      <w:r w:rsidRPr="00643430">
        <w:rPr>
          <w:b/>
          <w:bCs/>
          <w:sz w:val="24"/>
          <w:szCs w:val="24"/>
        </w:rPr>
        <w:t>Having clear communication is paramount:</w:t>
      </w:r>
      <w:r w:rsidRPr="00643430">
        <w:rPr>
          <w:b/>
          <w:sz w:val="24"/>
          <w:szCs w:val="24"/>
        </w:rPr>
        <w:t xml:space="preserve"> Having a concise, well prepared message </w:t>
      </w:r>
      <w:r w:rsidR="007E2377" w:rsidRPr="00643430">
        <w:rPr>
          <w:b/>
          <w:sz w:val="24"/>
          <w:szCs w:val="24"/>
        </w:rPr>
        <w:t xml:space="preserve">/concept </w:t>
      </w:r>
      <w:r w:rsidRPr="00643430">
        <w:rPr>
          <w:b/>
          <w:sz w:val="24"/>
          <w:szCs w:val="24"/>
        </w:rPr>
        <w:t>helped in gaining attention and immediate understanding of the project’s importance.</w:t>
      </w:r>
    </w:p>
    <w:p w14:paraId="0F818B1C" w14:textId="77777777" w:rsidR="008341DC" w:rsidRPr="00C40E5B" w:rsidRDefault="008341DC" w:rsidP="006774F4">
      <w:pPr>
        <w:pStyle w:val="BodyText"/>
        <w:spacing w:before="45"/>
        <w:ind w:left="1015"/>
        <w:rPr>
          <w:i/>
        </w:rPr>
      </w:pPr>
    </w:p>
    <w:p w14:paraId="77C271AF" w14:textId="77777777" w:rsidR="008341DC" w:rsidRPr="00C40E5B" w:rsidRDefault="00DE1655">
      <w:pPr>
        <w:pStyle w:val="ListParagraph"/>
        <w:numPr>
          <w:ilvl w:val="0"/>
          <w:numId w:val="2"/>
        </w:numPr>
        <w:tabs>
          <w:tab w:val="left" w:pos="1014"/>
        </w:tabs>
        <w:ind w:left="1014" w:hanging="359"/>
        <w:rPr>
          <w:b/>
          <w:sz w:val="24"/>
          <w:szCs w:val="24"/>
        </w:rPr>
      </w:pPr>
      <w:r w:rsidRPr="00C40E5B">
        <w:rPr>
          <w:sz w:val="24"/>
          <w:szCs w:val="24"/>
        </w:rPr>
        <w:t>Recommendations</w:t>
      </w:r>
      <w:r w:rsidRPr="00C40E5B">
        <w:rPr>
          <w:spacing w:val="-4"/>
          <w:sz w:val="24"/>
          <w:szCs w:val="24"/>
        </w:rPr>
        <w:t xml:space="preserve"> </w:t>
      </w:r>
      <w:r w:rsidRPr="00C40E5B">
        <w:rPr>
          <w:sz w:val="24"/>
          <w:szCs w:val="24"/>
        </w:rPr>
        <w:t>for</w:t>
      </w:r>
      <w:r w:rsidRPr="00C40E5B">
        <w:rPr>
          <w:spacing w:val="-5"/>
          <w:sz w:val="24"/>
          <w:szCs w:val="24"/>
        </w:rPr>
        <w:t xml:space="preserve"> </w:t>
      </w:r>
      <w:r w:rsidRPr="00C40E5B">
        <w:rPr>
          <w:sz w:val="24"/>
          <w:szCs w:val="24"/>
        </w:rPr>
        <w:t>performance</w:t>
      </w:r>
      <w:r w:rsidRPr="00C40E5B">
        <w:rPr>
          <w:spacing w:val="-4"/>
          <w:sz w:val="24"/>
          <w:szCs w:val="24"/>
        </w:rPr>
        <w:t xml:space="preserve"> </w:t>
      </w:r>
      <w:r w:rsidRPr="00C40E5B">
        <w:rPr>
          <w:spacing w:val="-2"/>
          <w:sz w:val="24"/>
          <w:szCs w:val="24"/>
        </w:rPr>
        <w:t>improvement</w:t>
      </w:r>
    </w:p>
    <w:p w14:paraId="79902F78" w14:textId="5F17E436" w:rsidR="008341DC" w:rsidRPr="00C533B1" w:rsidRDefault="00C533B1" w:rsidP="00643430">
      <w:pPr>
        <w:pStyle w:val="BodyText"/>
        <w:numPr>
          <w:ilvl w:val="0"/>
          <w:numId w:val="11"/>
        </w:numPr>
        <w:rPr>
          <w:b/>
        </w:rPr>
      </w:pPr>
      <w:r w:rsidRPr="00C533B1">
        <w:rPr>
          <w:b/>
        </w:rPr>
        <w:t>Need for timely reviews and feedback</w:t>
      </w:r>
      <w:r w:rsidR="00AF0E73">
        <w:rPr>
          <w:b/>
        </w:rPr>
        <w:t xml:space="preserve"> to discuss the project objectives, benefits, emerging issues and potential impact to the district for</w:t>
      </w:r>
      <w:r w:rsidRPr="00C533B1">
        <w:rPr>
          <w:b/>
        </w:rPr>
        <w:t xml:space="preserve"> performance</w:t>
      </w:r>
      <w:r w:rsidR="00AF0E73">
        <w:rPr>
          <w:b/>
        </w:rPr>
        <w:t xml:space="preserve"> improvement</w:t>
      </w:r>
    </w:p>
    <w:p w14:paraId="2B7A1A30" w14:textId="03D6EDA5" w:rsidR="00643430" w:rsidRPr="00C533B1" w:rsidRDefault="00BC06F3" w:rsidP="00643430">
      <w:pPr>
        <w:pStyle w:val="BodyText"/>
        <w:numPr>
          <w:ilvl w:val="0"/>
          <w:numId w:val="11"/>
        </w:numPr>
        <w:rPr>
          <w:b/>
        </w:rPr>
      </w:pPr>
      <w:r>
        <w:rPr>
          <w:b/>
        </w:rPr>
        <w:t>Follow up</w:t>
      </w:r>
      <w:r w:rsidR="00C533B1" w:rsidRPr="00C533B1">
        <w:rPr>
          <w:b/>
        </w:rPr>
        <w:t xml:space="preserve"> meetings should involve </w:t>
      </w:r>
      <w:r w:rsidR="00C533B1">
        <w:rPr>
          <w:b/>
        </w:rPr>
        <w:t>the key officers engaged previous</w:t>
      </w:r>
      <w:r w:rsidR="005E0A40">
        <w:rPr>
          <w:b/>
        </w:rPr>
        <w:t>ly</w:t>
      </w:r>
      <w:r w:rsidR="00C533B1" w:rsidRPr="00C533B1">
        <w:rPr>
          <w:b/>
        </w:rPr>
        <w:t xml:space="preserve">, the implementation team and selected clients / beneficiaries to represent respective communities. </w:t>
      </w:r>
    </w:p>
    <w:p w14:paraId="064B6634" w14:textId="77777777" w:rsidR="008341DC" w:rsidRPr="00C40E5B" w:rsidRDefault="008341DC">
      <w:pPr>
        <w:pStyle w:val="BodyText"/>
        <w:spacing w:before="43"/>
      </w:pPr>
    </w:p>
    <w:p w14:paraId="159C864D" w14:textId="77777777" w:rsidR="008341DC" w:rsidRPr="00C40E5B" w:rsidRDefault="00DE1655">
      <w:pPr>
        <w:pStyle w:val="ListParagraph"/>
        <w:numPr>
          <w:ilvl w:val="0"/>
          <w:numId w:val="2"/>
        </w:numPr>
        <w:tabs>
          <w:tab w:val="left" w:pos="1015"/>
        </w:tabs>
        <w:ind w:hanging="360"/>
        <w:rPr>
          <w:b/>
          <w:sz w:val="24"/>
          <w:szCs w:val="24"/>
        </w:rPr>
      </w:pPr>
      <w:r w:rsidRPr="00C40E5B">
        <w:rPr>
          <w:sz w:val="24"/>
          <w:szCs w:val="24"/>
        </w:rPr>
        <w:t>Strategies</w:t>
      </w:r>
      <w:r w:rsidRPr="00C40E5B">
        <w:rPr>
          <w:spacing w:val="-1"/>
          <w:sz w:val="24"/>
          <w:szCs w:val="24"/>
        </w:rPr>
        <w:t xml:space="preserve"> </w:t>
      </w:r>
      <w:r w:rsidRPr="00C40E5B">
        <w:rPr>
          <w:sz w:val="24"/>
          <w:szCs w:val="24"/>
        </w:rPr>
        <w:t>for</w:t>
      </w:r>
      <w:r w:rsidRPr="00C40E5B">
        <w:rPr>
          <w:spacing w:val="-2"/>
          <w:sz w:val="24"/>
          <w:szCs w:val="24"/>
        </w:rPr>
        <w:t xml:space="preserve"> </w:t>
      </w:r>
      <w:r w:rsidRPr="00C40E5B">
        <w:rPr>
          <w:sz w:val="24"/>
          <w:szCs w:val="24"/>
        </w:rPr>
        <w:t>the</w:t>
      </w:r>
      <w:r w:rsidRPr="00C40E5B">
        <w:rPr>
          <w:spacing w:val="-3"/>
          <w:sz w:val="24"/>
          <w:szCs w:val="24"/>
        </w:rPr>
        <w:t xml:space="preserve"> </w:t>
      </w:r>
      <w:r w:rsidRPr="00C40E5B">
        <w:rPr>
          <w:sz w:val="24"/>
          <w:szCs w:val="24"/>
        </w:rPr>
        <w:t xml:space="preserve">next </w:t>
      </w:r>
      <w:r w:rsidRPr="00C40E5B">
        <w:rPr>
          <w:spacing w:val="-2"/>
          <w:sz w:val="24"/>
          <w:szCs w:val="24"/>
        </w:rPr>
        <w:t>activities</w:t>
      </w:r>
    </w:p>
    <w:p w14:paraId="30D8EE4C" w14:textId="77777777" w:rsidR="006774F4" w:rsidRPr="00C44935" w:rsidRDefault="006774F4" w:rsidP="00C44935">
      <w:pPr>
        <w:rPr>
          <w:b/>
          <w:bCs/>
          <w:sz w:val="24"/>
          <w:szCs w:val="24"/>
        </w:rPr>
      </w:pPr>
    </w:p>
    <w:p w14:paraId="0D3AA78A" w14:textId="77777777" w:rsidR="006774F4" w:rsidRPr="00643430" w:rsidRDefault="006774F4" w:rsidP="00C44935">
      <w:pPr>
        <w:pStyle w:val="ListParagraph"/>
        <w:numPr>
          <w:ilvl w:val="0"/>
          <w:numId w:val="6"/>
        </w:numPr>
        <w:rPr>
          <w:b/>
          <w:sz w:val="24"/>
          <w:szCs w:val="24"/>
        </w:rPr>
      </w:pPr>
      <w:r w:rsidRPr="00643430">
        <w:rPr>
          <w:b/>
          <w:bCs/>
          <w:sz w:val="24"/>
          <w:szCs w:val="24"/>
        </w:rPr>
        <w:t>Schedule Meetings in Advance</w:t>
      </w:r>
      <w:r w:rsidRPr="00643430">
        <w:rPr>
          <w:b/>
          <w:sz w:val="24"/>
          <w:szCs w:val="24"/>
        </w:rPr>
        <w:t xml:space="preserve">: Engage offices early with formal written communication, calls, and follow-up visits to book </w:t>
      </w:r>
    </w:p>
    <w:p w14:paraId="1E3A0904" w14:textId="458ECCB8" w:rsidR="006774F4" w:rsidRPr="00643430" w:rsidRDefault="00287C97" w:rsidP="00C44935">
      <w:pPr>
        <w:pStyle w:val="ListParagraph"/>
        <w:numPr>
          <w:ilvl w:val="0"/>
          <w:numId w:val="6"/>
        </w:numPr>
        <w:rPr>
          <w:b/>
          <w:sz w:val="24"/>
          <w:szCs w:val="24"/>
        </w:rPr>
      </w:pPr>
      <w:r w:rsidRPr="00643430">
        <w:rPr>
          <w:b/>
          <w:sz w:val="24"/>
          <w:szCs w:val="24"/>
        </w:rPr>
        <w:t xml:space="preserve">Timing </w:t>
      </w:r>
      <w:r w:rsidR="006774F4" w:rsidRPr="00643430">
        <w:rPr>
          <w:b/>
          <w:sz w:val="24"/>
          <w:szCs w:val="24"/>
        </w:rPr>
        <w:t xml:space="preserve">and </w:t>
      </w:r>
      <w:r w:rsidR="00C44935" w:rsidRPr="00643430">
        <w:rPr>
          <w:b/>
          <w:sz w:val="24"/>
          <w:szCs w:val="24"/>
        </w:rPr>
        <w:t>location:</w:t>
      </w:r>
      <w:r w:rsidR="006774F4" w:rsidRPr="00643430">
        <w:rPr>
          <w:b/>
          <w:sz w:val="24"/>
          <w:szCs w:val="24"/>
        </w:rPr>
        <w:t xml:space="preserve"> Time is a key factor while we plan for our </w:t>
      </w:r>
      <w:r w:rsidR="00C44935" w:rsidRPr="00643430">
        <w:rPr>
          <w:b/>
          <w:sz w:val="24"/>
          <w:szCs w:val="24"/>
        </w:rPr>
        <w:t>meetings for</w:t>
      </w:r>
      <w:r w:rsidR="006774F4" w:rsidRPr="00643430">
        <w:rPr>
          <w:b/>
          <w:sz w:val="24"/>
          <w:szCs w:val="24"/>
        </w:rPr>
        <w:t xml:space="preserve"> example the convenient time for the participants</w:t>
      </w:r>
      <w:r w:rsidR="00BC06F3">
        <w:rPr>
          <w:b/>
          <w:sz w:val="24"/>
          <w:szCs w:val="24"/>
        </w:rPr>
        <w:t xml:space="preserve"> and punctuality</w:t>
      </w:r>
      <w:r w:rsidR="006774F4" w:rsidRPr="00643430">
        <w:rPr>
          <w:b/>
          <w:sz w:val="24"/>
          <w:szCs w:val="24"/>
        </w:rPr>
        <w:t>.</w:t>
      </w:r>
    </w:p>
    <w:p w14:paraId="3378948D" w14:textId="77777777" w:rsidR="006774F4" w:rsidRPr="00643430" w:rsidRDefault="006774F4" w:rsidP="00C44935">
      <w:pPr>
        <w:pStyle w:val="ListParagraph"/>
        <w:numPr>
          <w:ilvl w:val="0"/>
          <w:numId w:val="6"/>
        </w:numPr>
        <w:rPr>
          <w:b/>
          <w:sz w:val="24"/>
          <w:szCs w:val="24"/>
        </w:rPr>
      </w:pPr>
      <w:r w:rsidRPr="00643430">
        <w:rPr>
          <w:b/>
          <w:bCs/>
          <w:sz w:val="24"/>
          <w:szCs w:val="24"/>
        </w:rPr>
        <w:t>Use of Local influencers</w:t>
      </w:r>
      <w:r w:rsidRPr="00643430">
        <w:rPr>
          <w:b/>
          <w:sz w:val="24"/>
          <w:szCs w:val="24"/>
        </w:rPr>
        <w:t>:</w:t>
      </w:r>
      <w:r w:rsidR="00C44935" w:rsidRPr="00643430">
        <w:rPr>
          <w:b/>
          <w:sz w:val="24"/>
          <w:szCs w:val="24"/>
        </w:rPr>
        <w:t xml:space="preserve"> </w:t>
      </w:r>
      <w:r w:rsidRPr="00643430">
        <w:rPr>
          <w:b/>
          <w:sz w:val="24"/>
          <w:szCs w:val="24"/>
        </w:rPr>
        <w:t xml:space="preserve">KADINGO team </w:t>
      </w:r>
      <w:r w:rsidR="00C44935" w:rsidRPr="00643430">
        <w:rPr>
          <w:b/>
          <w:sz w:val="24"/>
          <w:szCs w:val="24"/>
        </w:rPr>
        <w:t>to Identify</w:t>
      </w:r>
      <w:r w:rsidRPr="00643430">
        <w:rPr>
          <w:b/>
          <w:sz w:val="24"/>
          <w:szCs w:val="24"/>
        </w:rPr>
        <w:t xml:space="preserve"> local influencers to assist in coordinating meetings and reminding leaders.</w:t>
      </w:r>
    </w:p>
    <w:p w14:paraId="33E7C49C" w14:textId="0E842334" w:rsidR="006774F4" w:rsidRPr="00643430" w:rsidRDefault="006774F4" w:rsidP="00C44935">
      <w:pPr>
        <w:pStyle w:val="ListParagraph"/>
        <w:numPr>
          <w:ilvl w:val="0"/>
          <w:numId w:val="6"/>
        </w:numPr>
        <w:rPr>
          <w:b/>
          <w:sz w:val="24"/>
          <w:szCs w:val="24"/>
        </w:rPr>
      </w:pPr>
      <w:r w:rsidRPr="00643430">
        <w:rPr>
          <w:b/>
          <w:bCs/>
          <w:sz w:val="24"/>
          <w:szCs w:val="24"/>
        </w:rPr>
        <w:t>Prepare Brief Informational Materials</w:t>
      </w:r>
      <w:r w:rsidRPr="00643430">
        <w:rPr>
          <w:b/>
          <w:sz w:val="24"/>
          <w:szCs w:val="24"/>
        </w:rPr>
        <w:t xml:space="preserve">: Share briefing notes </w:t>
      </w:r>
      <w:r w:rsidR="00BC06F3">
        <w:rPr>
          <w:b/>
          <w:sz w:val="24"/>
          <w:szCs w:val="24"/>
        </w:rPr>
        <w:t xml:space="preserve">and agenda outlining the purpose of meeting </w:t>
      </w:r>
      <w:r w:rsidRPr="00643430">
        <w:rPr>
          <w:b/>
          <w:sz w:val="24"/>
          <w:szCs w:val="24"/>
        </w:rPr>
        <w:t>that leaders can review even in case of missed meetings.</w:t>
      </w:r>
    </w:p>
    <w:p w14:paraId="5D6E50EA" w14:textId="77777777" w:rsidR="006774F4" w:rsidRPr="00643430" w:rsidRDefault="006774F4" w:rsidP="00C44935">
      <w:pPr>
        <w:pStyle w:val="ListParagraph"/>
        <w:numPr>
          <w:ilvl w:val="0"/>
          <w:numId w:val="6"/>
        </w:numPr>
        <w:rPr>
          <w:b/>
          <w:sz w:val="24"/>
          <w:szCs w:val="24"/>
        </w:rPr>
      </w:pPr>
      <w:r w:rsidRPr="00643430">
        <w:rPr>
          <w:b/>
          <w:bCs/>
          <w:sz w:val="24"/>
          <w:szCs w:val="24"/>
        </w:rPr>
        <w:t>Flexible time</w:t>
      </w:r>
      <w:r w:rsidRPr="00643430">
        <w:rPr>
          <w:b/>
          <w:sz w:val="24"/>
          <w:szCs w:val="24"/>
        </w:rPr>
        <w:t>:</w:t>
      </w:r>
      <w:r w:rsidR="00C44935" w:rsidRPr="00643430">
        <w:rPr>
          <w:b/>
          <w:sz w:val="24"/>
          <w:szCs w:val="24"/>
        </w:rPr>
        <w:t xml:space="preserve"> </w:t>
      </w:r>
      <w:r w:rsidRPr="00643430">
        <w:rPr>
          <w:b/>
          <w:sz w:val="24"/>
          <w:szCs w:val="24"/>
        </w:rPr>
        <w:t>Consider holding meetings during hours that do not conflict with peak administrative duties, or other daily schedules of participants.</w:t>
      </w:r>
    </w:p>
    <w:p w14:paraId="6C22FC58" w14:textId="629F7F9A" w:rsidR="006774F4" w:rsidRDefault="006774F4" w:rsidP="00C44935">
      <w:pPr>
        <w:pStyle w:val="ListParagraph"/>
        <w:numPr>
          <w:ilvl w:val="0"/>
          <w:numId w:val="6"/>
        </w:numPr>
        <w:rPr>
          <w:b/>
          <w:sz w:val="24"/>
          <w:szCs w:val="24"/>
        </w:rPr>
      </w:pPr>
      <w:r w:rsidRPr="00643430">
        <w:rPr>
          <w:b/>
          <w:bCs/>
          <w:sz w:val="24"/>
          <w:szCs w:val="24"/>
        </w:rPr>
        <w:t>Conduct Follow-up Visits</w:t>
      </w:r>
      <w:r w:rsidRPr="00643430">
        <w:rPr>
          <w:b/>
          <w:sz w:val="24"/>
          <w:szCs w:val="24"/>
        </w:rPr>
        <w:t>: For those who were not available, KADINGO team will plan for targeted follow-up courtesy visits with a more tailored approach.</w:t>
      </w:r>
    </w:p>
    <w:p w14:paraId="1BEF2CF6" w14:textId="4EB635F3" w:rsidR="002C0C44" w:rsidRDefault="002C0C44" w:rsidP="002C0C44">
      <w:pPr>
        <w:rPr>
          <w:b/>
          <w:sz w:val="24"/>
          <w:szCs w:val="24"/>
        </w:rPr>
      </w:pPr>
    </w:p>
    <w:p w14:paraId="3F408FFB" w14:textId="2AE06ED2" w:rsidR="002C0C44" w:rsidRDefault="002C0C44" w:rsidP="002C0C44">
      <w:pPr>
        <w:rPr>
          <w:b/>
          <w:sz w:val="24"/>
          <w:szCs w:val="24"/>
        </w:rPr>
      </w:pPr>
    </w:p>
    <w:p w14:paraId="7F083192" w14:textId="7862B296" w:rsidR="002C0C44" w:rsidRDefault="002C0C44" w:rsidP="002C0C44">
      <w:pPr>
        <w:rPr>
          <w:b/>
          <w:sz w:val="24"/>
          <w:szCs w:val="24"/>
        </w:rPr>
      </w:pPr>
    </w:p>
    <w:p w14:paraId="7D6A0AC4" w14:textId="682BFF28" w:rsidR="002C0C44" w:rsidRDefault="002C0C44" w:rsidP="002C0C44">
      <w:pPr>
        <w:rPr>
          <w:b/>
          <w:sz w:val="24"/>
          <w:szCs w:val="24"/>
        </w:rPr>
      </w:pPr>
    </w:p>
    <w:p w14:paraId="7AE88868" w14:textId="45C5E6AE" w:rsidR="002C0C44" w:rsidRDefault="002C0C44" w:rsidP="002C0C44">
      <w:pPr>
        <w:rPr>
          <w:b/>
          <w:sz w:val="24"/>
          <w:szCs w:val="24"/>
        </w:rPr>
      </w:pPr>
    </w:p>
    <w:p w14:paraId="542F8670" w14:textId="3E455FBD" w:rsidR="002C0C44" w:rsidRDefault="002C0C44" w:rsidP="002C0C44">
      <w:pPr>
        <w:rPr>
          <w:b/>
          <w:sz w:val="24"/>
          <w:szCs w:val="24"/>
        </w:rPr>
      </w:pPr>
    </w:p>
    <w:p w14:paraId="0676A277" w14:textId="104369AE" w:rsidR="002C0C44" w:rsidRDefault="002C0C44" w:rsidP="002C0C44">
      <w:pPr>
        <w:rPr>
          <w:b/>
          <w:sz w:val="24"/>
          <w:szCs w:val="24"/>
        </w:rPr>
      </w:pPr>
    </w:p>
    <w:p w14:paraId="0539DF67" w14:textId="77777777" w:rsidR="002C0C44" w:rsidRPr="002C0C44" w:rsidRDefault="002C0C44" w:rsidP="002C0C44">
      <w:pPr>
        <w:rPr>
          <w:b/>
          <w:sz w:val="24"/>
          <w:szCs w:val="24"/>
        </w:rPr>
      </w:pPr>
    </w:p>
    <w:p w14:paraId="1537A5EC" w14:textId="77777777" w:rsidR="006774F4" w:rsidRPr="00643430" w:rsidRDefault="006774F4" w:rsidP="006774F4">
      <w:pPr>
        <w:rPr>
          <w:b/>
          <w:sz w:val="24"/>
          <w:szCs w:val="24"/>
        </w:rPr>
      </w:pPr>
    </w:p>
    <w:p w14:paraId="12E4FC38" w14:textId="77777777" w:rsidR="008341DC" w:rsidRDefault="00DE1655">
      <w:pPr>
        <w:spacing w:before="1"/>
        <w:ind w:right="139"/>
        <w:jc w:val="center"/>
        <w:rPr>
          <w:b/>
          <w:sz w:val="28"/>
        </w:rPr>
      </w:pPr>
      <w:r>
        <w:rPr>
          <w:b/>
          <w:sz w:val="28"/>
        </w:rPr>
        <w:t>REVIEWS/</w:t>
      </w:r>
      <w:r>
        <w:rPr>
          <w:b/>
          <w:spacing w:val="-5"/>
          <w:sz w:val="28"/>
        </w:rPr>
        <w:t xml:space="preserve"> </w:t>
      </w:r>
      <w:r>
        <w:rPr>
          <w:b/>
          <w:spacing w:val="-2"/>
          <w:sz w:val="28"/>
        </w:rPr>
        <w:t>APPROVALS</w:t>
      </w:r>
    </w:p>
    <w:p w14:paraId="75ACADA2" w14:textId="77777777" w:rsidR="008341DC" w:rsidRDefault="00DE1655">
      <w:pPr>
        <w:tabs>
          <w:tab w:val="left" w:pos="10792"/>
        </w:tabs>
        <w:spacing w:before="251"/>
        <w:ind w:left="266"/>
        <w:rPr>
          <w:b/>
          <w:sz w:val="24"/>
        </w:rPr>
      </w:pPr>
      <w:r>
        <w:rPr>
          <w:b/>
          <w:color w:val="000000"/>
          <w:spacing w:val="-28"/>
          <w:sz w:val="24"/>
          <w:shd w:val="clear" w:color="auto" w:fill="D0CECE"/>
        </w:rPr>
        <w:t xml:space="preserve"> </w:t>
      </w:r>
      <w:r>
        <w:rPr>
          <w:b/>
          <w:color w:val="000000"/>
          <w:sz w:val="24"/>
          <w:shd w:val="clear" w:color="auto" w:fill="D0CECE"/>
        </w:rPr>
        <w:t>CSO/CBO</w:t>
      </w:r>
      <w:r>
        <w:rPr>
          <w:b/>
          <w:color w:val="000000"/>
          <w:spacing w:val="-4"/>
          <w:sz w:val="24"/>
          <w:shd w:val="clear" w:color="auto" w:fill="D0CECE"/>
        </w:rPr>
        <w:t xml:space="preserve"> Level</w:t>
      </w:r>
      <w:r>
        <w:rPr>
          <w:b/>
          <w:color w:val="000000"/>
          <w:sz w:val="24"/>
          <w:shd w:val="clear" w:color="auto" w:fill="D0CECE"/>
        </w:rPr>
        <w:tab/>
      </w:r>
    </w:p>
    <w:p w14:paraId="7C8E1004" w14:textId="77777777" w:rsidR="008341DC" w:rsidRDefault="008341DC">
      <w:pPr>
        <w:pStyle w:val="BodyText"/>
        <w:rPr>
          <w:b/>
          <w:sz w:val="20"/>
        </w:rPr>
      </w:pPr>
    </w:p>
    <w:p w14:paraId="71096681" w14:textId="77777777" w:rsidR="008341DC" w:rsidRDefault="008341DC">
      <w:pPr>
        <w:pStyle w:val="BodyText"/>
        <w:spacing w:before="40"/>
        <w:rPr>
          <w:b/>
          <w:sz w:val="20"/>
        </w:rPr>
      </w:pPr>
    </w:p>
    <w:tbl>
      <w:tblPr>
        <w:tblW w:w="0" w:type="auto"/>
        <w:tblInd w:w="31" w:type="dxa"/>
        <w:tblLayout w:type="fixed"/>
        <w:tblCellMar>
          <w:left w:w="0" w:type="dxa"/>
          <w:right w:w="0" w:type="dxa"/>
        </w:tblCellMar>
        <w:tblLook w:val="01E0" w:firstRow="1" w:lastRow="1" w:firstColumn="1" w:lastColumn="1" w:noHBand="0" w:noVBand="0"/>
      </w:tblPr>
      <w:tblGrid>
        <w:gridCol w:w="2904"/>
        <w:gridCol w:w="2582"/>
        <w:gridCol w:w="2174"/>
        <w:gridCol w:w="3412"/>
      </w:tblGrid>
      <w:tr w:rsidR="008341DC" w14:paraId="0E00530A" w14:textId="77777777">
        <w:trPr>
          <w:trHeight w:val="560"/>
        </w:trPr>
        <w:tc>
          <w:tcPr>
            <w:tcW w:w="2904" w:type="dxa"/>
          </w:tcPr>
          <w:p w14:paraId="10AE6937" w14:textId="4043F289" w:rsidR="008341DC" w:rsidRDefault="00DE1655">
            <w:pPr>
              <w:pStyle w:val="TableParagraph"/>
              <w:spacing w:line="244" w:lineRule="exact"/>
              <w:ind w:left="112"/>
              <w:rPr>
                <w:b/>
                <w:sz w:val="24"/>
              </w:rPr>
            </w:pPr>
            <w:r>
              <w:rPr>
                <w:b/>
                <w:sz w:val="24"/>
              </w:rPr>
              <w:t>1.Prepared</w:t>
            </w:r>
            <w:r>
              <w:rPr>
                <w:b/>
                <w:spacing w:val="-5"/>
                <w:sz w:val="24"/>
              </w:rPr>
              <w:t xml:space="preserve"> by:</w:t>
            </w:r>
            <w:r w:rsidR="00E407B8">
              <w:rPr>
                <w:b/>
                <w:spacing w:val="-5"/>
                <w:sz w:val="24"/>
              </w:rPr>
              <w:t xml:space="preserve"> </w:t>
            </w:r>
            <w:proofErr w:type="spellStart"/>
            <w:r w:rsidR="00344023">
              <w:rPr>
                <w:b/>
                <w:spacing w:val="-5"/>
                <w:sz w:val="24"/>
              </w:rPr>
              <w:t>SSemugenyi</w:t>
            </w:r>
            <w:proofErr w:type="spellEnd"/>
            <w:r w:rsidR="00344023">
              <w:rPr>
                <w:b/>
                <w:spacing w:val="-5"/>
                <w:sz w:val="24"/>
              </w:rPr>
              <w:t xml:space="preserve"> </w:t>
            </w:r>
            <w:proofErr w:type="spellStart"/>
            <w:r w:rsidR="00344023">
              <w:rPr>
                <w:b/>
                <w:spacing w:val="-5"/>
                <w:sz w:val="24"/>
              </w:rPr>
              <w:t>Sylivester</w:t>
            </w:r>
            <w:proofErr w:type="spellEnd"/>
          </w:p>
        </w:tc>
        <w:tc>
          <w:tcPr>
            <w:tcW w:w="2582" w:type="dxa"/>
          </w:tcPr>
          <w:p w14:paraId="0E070A52" w14:textId="04C6BA19" w:rsidR="008341DC" w:rsidRDefault="00DE1655">
            <w:pPr>
              <w:pStyle w:val="TableParagraph"/>
              <w:spacing w:line="244" w:lineRule="exact"/>
              <w:ind w:right="855"/>
              <w:jc w:val="right"/>
              <w:rPr>
                <w:b/>
                <w:sz w:val="24"/>
              </w:rPr>
            </w:pPr>
            <w:r>
              <w:rPr>
                <w:b/>
                <w:spacing w:val="-2"/>
                <w:sz w:val="24"/>
              </w:rPr>
              <w:t>Title:</w:t>
            </w:r>
            <w:r w:rsidR="00344023">
              <w:rPr>
                <w:b/>
                <w:spacing w:val="-2"/>
                <w:sz w:val="24"/>
              </w:rPr>
              <w:t xml:space="preserve"> M &amp; E/ project officer</w:t>
            </w:r>
          </w:p>
        </w:tc>
        <w:tc>
          <w:tcPr>
            <w:tcW w:w="2174" w:type="dxa"/>
          </w:tcPr>
          <w:p w14:paraId="3F23AD20" w14:textId="3A1D47A7" w:rsidR="008341DC" w:rsidRDefault="00DE1655">
            <w:pPr>
              <w:pStyle w:val="TableParagraph"/>
              <w:spacing w:line="244" w:lineRule="exact"/>
              <w:ind w:right="764"/>
              <w:jc w:val="right"/>
              <w:rPr>
                <w:b/>
                <w:sz w:val="24"/>
              </w:rPr>
            </w:pPr>
            <w:r>
              <w:rPr>
                <w:b/>
                <w:spacing w:val="-2"/>
                <w:sz w:val="24"/>
              </w:rPr>
              <w:t>Date:</w:t>
            </w:r>
            <w:r w:rsidR="00344023">
              <w:rPr>
                <w:b/>
                <w:spacing w:val="-2"/>
                <w:sz w:val="24"/>
              </w:rPr>
              <w:t xml:space="preserve"> 05/09/2025</w:t>
            </w:r>
          </w:p>
        </w:tc>
        <w:tc>
          <w:tcPr>
            <w:tcW w:w="3412" w:type="dxa"/>
          </w:tcPr>
          <w:p w14:paraId="56B58D73" w14:textId="77777777" w:rsidR="008341DC" w:rsidRDefault="00DE1655">
            <w:pPr>
              <w:pStyle w:val="TableParagraph"/>
              <w:spacing w:line="244" w:lineRule="exact"/>
              <w:ind w:left="778"/>
              <w:rPr>
                <w:b/>
                <w:sz w:val="24"/>
              </w:rPr>
            </w:pPr>
            <w:r>
              <w:rPr>
                <w:b/>
                <w:spacing w:val="-2"/>
                <w:sz w:val="24"/>
              </w:rPr>
              <w:t>Signature</w:t>
            </w:r>
          </w:p>
        </w:tc>
      </w:tr>
      <w:tr w:rsidR="008341DC" w14:paraId="4A5630C2" w14:textId="77777777">
        <w:trPr>
          <w:trHeight w:val="910"/>
        </w:trPr>
        <w:tc>
          <w:tcPr>
            <w:tcW w:w="2904" w:type="dxa"/>
            <w:tcBorders>
              <w:bottom w:val="single" w:sz="4" w:space="0" w:color="000000"/>
            </w:tcBorders>
          </w:tcPr>
          <w:p w14:paraId="3D7E6D71" w14:textId="77777777" w:rsidR="008341DC" w:rsidRDefault="00DE1655">
            <w:pPr>
              <w:pStyle w:val="TableParagraph"/>
              <w:spacing w:before="272"/>
              <w:ind w:left="112"/>
              <w:rPr>
                <w:b/>
                <w:sz w:val="24"/>
              </w:rPr>
            </w:pPr>
            <w:r>
              <w:rPr>
                <w:b/>
                <w:sz w:val="24"/>
              </w:rPr>
              <w:t>2.</w:t>
            </w:r>
            <w:r>
              <w:rPr>
                <w:b/>
                <w:spacing w:val="-6"/>
                <w:sz w:val="24"/>
              </w:rPr>
              <w:t xml:space="preserve"> </w:t>
            </w:r>
            <w:r>
              <w:rPr>
                <w:b/>
                <w:sz w:val="24"/>
              </w:rPr>
              <w:t>Approved</w:t>
            </w:r>
            <w:r>
              <w:rPr>
                <w:b/>
                <w:spacing w:val="-3"/>
                <w:sz w:val="24"/>
              </w:rPr>
              <w:t xml:space="preserve"> </w:t>
            </w:r>
            <w:r>
              <w:rPr>
                <w:b/>
                <w:spacing w:val="-5"/>
                <w:sz w:val="24"/>
              </w:rPr>
              <w:t>by:</w:t>
            </w:r>
            <w:r w:rsidR="000F61C9">
              <w:rPr>
                <w:b/>
                <w:spacing w:val="-5"/>
                <w:sz w:val="24"/>
              </w:rPr>
              <w:t xml:space="preserve"> TAAKA ROSEMARY EDITH</w:t>
            </w:r>
          </w:p>
        </w:tc>
        <w:tc>
          <w:tcPr>
            <w:tcW w:w="2582" w:type="dxa"/>
            <w:tcBorders>
              <w:bottom w:val="single" w:sz="4" w:space="0" w:color="000000"/>
            </w:tcBorders>
          </w:tcPr>
          <w:p w14:paraId="3639547B" w14:textId="77777777" w:rsidR="008341DC" w:rsidRDefault="00DE1655">
            <w:pPr>
              <w:pStyle w:val="TableParagraph"/>
              <w:spacing w:before="272"/>
              <w:ind w:right="855"/>
              <w:jc w:val="right"/>
              <w:rPr>
                <w:b/>
                <w:sz w:val="24"/>
              </w:rPr>
            </w:pPr>
            <w:r>
              <w:rPr>
                <w:b/>
                <w:spacing w:val="-2"/>
                <w:sz w:val="24"/>
              </w:rPr>
              <w:t>Title:</w:t>
            </w:r>
            <w:r w:rsidR="000F61C9">
              <w:rPr>
                <w:b/>
                <w:spacing w:val="-2"/>
                <w:sz w:val="24"/>
              </w:rPr>
              <w:t xml:space="preserve"> EXECUTIVE DIRECTOR</w:t>
            </w:r>
          </w:p>
        </w:tc>
        <w:tc>
          <w:tcPr>
            <w:tcW w:w="2174" w:type="dxa"/>
            <w:tcBorders>
              <w:bottom w:val="single" w:sz="4" w:space="0" w:color="000000"/>
            </w:tcBorders>
          </w:tcPr>
          <w:p w14:paraId="506AB0A6" w14:textId="6628C14E" w:rsidR="008341DC" w:rsidRDefault="00DE1655">
            <w:pPr>
              <w:pStyle w:val="TableParagraph"/>
              <w:spacing w:before="272"/>
              <w:ind w:right="764"/>
              <w:jc w:val="right"/>
              <w:rPr>
                <w:b/>
                <w:sz w:val="24"/>
              </w:rPr>
            </w:pPr>
            <w:r>
              <w:rPr>
                <w:b/>
                <w:spacing w:val="-2"/>
                <w:sz w:val="24"/>
              </w:rPr>
              <w:t>Date:</w:t>
            </w:r>
            <w:r w:rsidR="00344023">
              <w:rPr>
                <w:b/>
                <w:spacing w:val="-2"/>
                <w:sz w:val="24"/>
              </w:rPr>
              <w:t xml:space="preserve"> 05/09</w:t>
            </w:r>
            <w:r w:rsidR="000F61C9">
              <w:rPr>
                <w:b/>
                <w:spacing w:val="-2"/>
                <w:sz w:val="24"/>
              </w:rPr>
              <w:t>/2025</w:t>
            </w:r>
          </w:p>
        </w:tc>
        <w:tc>
          <w:tcPr>
            <w:tcW w:w="3412" w:type="dxa"/>
            <w:tcBorders>
              <w:bottom w:val="single" w:sz="4" w:space="0" w:color="000000"/>
            </w:tcBorders>
          </w:tcPr>
          <w:p w14:paraId="2807B276" w14:textId="77777777" w:rsidR="008341DC" w:rsidRDefault="00DE1655" w:rsidP="000F61C9">
            <w:pPr>
              <w:pStyle w:val="TableParagraph"/>
              <w:spacing w:before="272"/>
              <w:rPr>
                <w:b/>
                <w:sz w:val="24"/>
              </w:rPr>
            </w:pPr>
            <w:r>
              <w:rPr>
                <w:b/>
                <w:spacing w:val="-2"/>
                <w:sz w:val="24"/>
              </w:rPr>
              <w:t>Signature</w:t>
            </w:r>
            <w:r w:rsidR="000F61C9">
              <w:rPr>
                <w:b/>
                <w:spacing w:val="-2"/>
                <w:sz w:val="24"/>
              </w:rPr>
              <w:t xml:space="preserve"> </w:t>
            </w:r>
            <w:r w:rsidR="000F61C9">
              <w:rPr>
                <w:noProof/>
              </w:rPr>
              <w:drawing>
                <wp:inline distT="0" distB="0" distL="0" distR="0" wp14:anchorId="5B7CB94B" wp14:editId="5ADD4F88">
                  <wp:extent cx="826851" cy="359896"/>
                  <wp:effectExtent l="0" t="0" r="0" b="2540"/>
                  <wp:docPr id="13" name="Picture 2" descr="C:\Users\DELL-PIC\Desktop\scan00012.jpg"/>
                  <wp:cNvGraphicFramePr/>
                  <a:graphic xmlns:a="http://schemas.openxmlformats.org/drawingml/2006/main">
                    <a:graphicData uri="http://schemas.openxmlformats.org/drawingml/2006/picture">
                      <pic:pic xmlns:pic="http://schemas.openxmlformats.org/drawingml/2006/picture">
                        <pic:nvPicPr>
                          <pic:cNvPr id="3" name="Picture 2" descr="C:\Users\DELL-PIC\Desktop\scan00012.jpg"/>
                          <pic:cNvPicPr/>
                        </pic:nvPicPr>
                        <pic:blipFill>
                          <a:blip r:embed="rId14"/>
                          <a:srcRect l="45358" t="34884" r="28382"/>
                          <a:stretch>
                            <a:fillRect/>
                          </a:stretch>
                        </pic:blipFill>
                        <pic:spPr bwMode="auto">
                          <a:xfrm>
                            <a:off x="0" y="0"/>
                            <a:ext cx="826851" cy="359896"/>
                          </a:xfrm>
                          <a:prstGeom prst="rect">
                            <a:avLst/>
                          </a:prstGeom>
                          <a:noFill/>
                          <a:ln w="9525">
                            <a:noFill/>
                            <a:miter lim="800000"/>
                            <a:headEnd/>
                            <a:tailEnd/>
                          </a:ln>
                        </pic:spPr>
                      </pic:pic>
                    </a:graphicData>
                  </a:graphic>
                </wp:inline>
              </w:drawing>
            </w:r>
          </w:p>
        </w:tc>
      </w:tr>
      <w:tr w:rsidR="008341DC" w14:paraId="0E091E03" w14:textId="77777777">
        <w:trPr>
          <w:trHeight w:val="239"/>
        </w:trPr>
        <w:tc>
          <w:tcPr>
            <w:tcW w:w="2904" w:type="dxa"/>
            <w:tcBorders>
              <w:top w:val="single" w:sz="4" w:space="0" w:color="000000"/>
              <w:left w:val="single" w:sz="4" w:space="0" w:color="000000"/>
            </w:tcBorders>
          </w:tcPr>
          <w:p w14:paraId="67995EC9" w14:textId="77777777" w:rsidR="008341DC" w:rsidRDefault="008341DC">
            <w:pPr>
              <w:pStyle w:val="TableParagraph"/>
              <w:rPr>
                <w:rFonts w:ascii="Times New Roman"/>
                <w:sz w:val="16"/>
              </w:rPr>
            </w:pPr>
          </w:p>
        </w:tc>
        <w:tc>
          <w:tcPr>
            <w:tcW w:w="2582" w:type="dxa"/>
            <w:tcBorders>
              <w:top w:val="single" w:sz="4" w:space="0" w:color="000000"/>
            </w:tcBorders>
          </w:tcPr>
          <w:p w14:paraId="01D63CD6" w14:textId="77777777" w:rsidR="008341DC" w:rsidRDefault="008341DC">
            <w:pPr>
              <w:pStyle w:val="TableParagraph"/>
              <w:rPr>
                <w:rFonts w:ascii="Times New Roman"/>
                <w:sz w:val="16"/>
              </w:rPr>
            </w:pPr>
          </w:p>
        </w:tc>
        <w:tc>
          <w:tcPr>
            <w:tcW w:w="2174" w:type="dxa"/>
            <w:tcBorders>
              <w:top w:val="single" w:sz="4" w:space="0" w:color="000000"/>
            </w:tcBorders>
          </w:tcPr>
          <w:p w14:paraId="12E87BDE" w14:textId="77777777" w:rsidR="008341DC" w:rsidRDefault="008341DC">
            <w:pPr>
              <w:pStyle w:val="TableParagraph"/>
              <w:rPr>
                <w:rFonts w:ascii="Times New Roman"/>
                <w:sz w:val="16"/>
              </w:rPr>
            </w:pPr>
          </w:p>
        </w:tc>
        <w:tc>
          <w:tcPr>
            <w:tcW w:w="3412" w:type="dxa"/>
            <w:tcBorders>
              <w:top w:val="single" w:sz="4" w:space="0" w:color="000000"/>
              <w:right w:val="single" w:sz="4" w:space="0" w:color="000000"/>
            </w:tcBorders>
          </w:tcPr>
          <w:p w14:paraId="7BE4A7DF" w14:textId="77777777" w:rsidR="008341DC" w:rsidRDefault="008341DC">
            <w:pPr>
              <w:pStyle w:val="TableParagraph"/>
              <w:rPr>
                <w:rFonts w:ascii="Times New Roman"/>
                <w:sz w:val="16"/>
              </w:rPr>
            </w:pPr>
          </w:p>
        </w:tc>
      </w:tr>
      <w:tr w:rsidR="008341DC" w14:paraId="30BA5C66" w14:textId="77777777">
        <w:trPr>
          <w:trHeight w:val="6757"/>
        </w:trPr>
        <w:tc>
          <w:tcPr>
            <w:tcW w:w="11072" w:type="dxa"/>
            <w:gridSpan w:val="4"/>
            <w:tcBorders>
              <w:left w:val="single" w:sz="4" w:space="0" w:color="000000"/>
              <w:bottom w:val="single" w:sz="4" w:space="0" w:color="000000"/>
              <w:right w:val="single" w:sz="4" w:space="0" w:color="000000"/>
            </w:tcBorders>
          </w:tcPr>
          <w:p w14:paraId="0ED10048" w14:textId="77777777" w:rsidR="008341DC" w:rsidRDefault="00DE1655">
            <w:pPr>
              <w:pStyle w:val="TableParagraph"/>
              <w:spacing w:line="292" w:lineRule="exact"/>
              <w:ind w:left="107"/>
              <w:rPr>
                <w:b/>
                <w:sz w:val="24"/>
              </w:rPr>
            </w:pPr>
            <w:r>
              <w:rPr>
                <w:b/>
                <w:noProof/>
                <w:sz w:val="24"/>
              </w:rPr>
              <mc:AlternateContent>
                <mc:Choice Requires="wpg">
                  <w:drawing>
                    <wp:anchor distT="0" distB="0" distL="0" distR="0" simplePos="0" relativeHeight="487500800" behindDoc="1" locked="0" layoutInCell="1" allowOverlap="1" wp14:anchorId="7740F3B6" wp14:editId="11D28F1F">
                      <wp:simplePos x="0" y="0"/>
                      <wp:positionH relativeFrom="column">
                        <wp:posOffset>50292</wp:posOffset>
                      </wp:positionH>
                      <wp:positionV relativeFrom="paragraph">
                        <wp:posOffset>0</wp:posOffset>
                      </wp:positionV>
                      <wp:extent cx="6929755" cy="28067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280670"/>
                                <a:chOff x="0" y="0"/>
                                <a:chExt cx="6929755" cy="280670"/>
                              </a:xfrm>
                            </wpg:grpSpPr>
                            <wps:wsp>
                              <wps:cNvPr id="12" name="Graphic 12"/>
                              <wps:cNvSpPr/>
                              <wps:spPr>
                                <a:xfrm>
                                  <a:off x="0" y="0"/>
                                  <a:ext cx="6929755" cy="280670"/>
                                </a:xfrm>
                                <a:custGeom>
                                  <a:avLst/>
                                  <a:gdLst/>
                                  <a:ahLst/>
                                  <a:cxnLst/>
                                  <a:rect l="l" t="t" r="r" b="b"/>
                                  <a:pathLst>
                                    <a:path w="6929755" h="280670">
                                      <a:moveTo>
                                        <a:pt x="6929628" y="0"/>
                                      </a:moveTo>
                                      <a:lnTo>
                                        <a:pt x="0" y="0"/>
                                      </a:lnTo>
                                      <a:lnTo>
                                        <a:pt x="0" y="280415"/>
                                      </a:lnTo>
                                      <a:lnTo>
                                        <a:pt x="6929628" y="280415"/>
                                      </a:lnTo>
                                      <a:lnTo>
                                        <a:pt x="6929628" y="0"/>
                                      </a:lnTo>
                                      <a:close/>
                                    </a:path>
                                  </a:pathLst>
                                </a:custGeom>
                                <a:solidFill>
                                  <a:srgbClr val="D0CECE"/>
                                </a:solidFill>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A818789" id="Group 11" o:spid="_x0000_s1026" style="position:absolute;margin-left:3.95pt;margin-top:0;width:545.65pt;height:22.1pt;z-index:-15815680;mso-wrap-distance-left:0;mso-wrap-distance-right:0" coordsize="69297,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">
                      <v:shape id="Graphic 12" o:spid="_x0000_s1027" style="position:absolute;width:69297;height:2806;visibility:visible;mso-wrap-style:square;v-text-anchor:top" coordsize="692975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" path="m6929628,l,,,280415r6929628,l6929628,xe" fillcolor="#d0cece" stroked="f">
                        <v:path arrowok="t"/>
                      </v:shape>
                    </v:group>
                  </w:pict>
                </mc:Fallback>
              </mc:AlternateContent>
            </w:r>
            <w:r>
              <w:rPr>
                <w:b/>
                <w:sz w:val="24"/>
              </w:rPr>
              <w:t>Sub-recipient</w:t>
            </w:r>
            <w:r>
              <w:rPr>
                <w:b/>
                <w:spacing w:val="-6"/>
                <w:sz w:val="24"/>
              </w:rPr>
              <w:t xml:space="preserve"> </w:t>
            </w:r>
            <w:r>
              <w:rPr>
                <w:b/>
                <w:spacing w:val="-4"/>
                <w:sz w:val="24"/>
              </w:rPr>
              <w:t>level</w:t>
            </w:r>
          </w:p>
          <w:p w14:paraId="03047D90" w14:textId="77777777" w:rsidR="008341DC" w:rsidRDefault="008341DC">
            <w:pPr>
              <w:pStyle w:val="TableParagraph"/>
              <w:spacing w:before="96"/>
              <w:rPr>
                <w:b/>
                <w:sz w:val="24"/>
              </w:rPr>
            </w:pPr>
          </w:p>
          <w:p w14:paraId="5E51A1A7" w14:textId="77777777" w:rsidR="008341DC" w:rsidRDefault="00DE1655">
            <w:pPr>
              <w:pStyle w:val="TableParagraph"/>
              <w:numPr>
                <w:ilvl w:val="0"/>
                <w:numId w:val="1"/>
              </w:numPr>
              <w:tabs>
                <w:tab w:val="left" w:pos="292"/>
                <w:tab w:val="left" w:pos="3751"/>
                <w:tab w:val="left" w:pos="5943"/>
                <w:tab w:val="left" w:pos="7892"/>
              </w:tabs>
              <w:ind w:left="292" w:hanging="185"/>
              <w:rPr>
                <w:b/>
                <w:sz w:val="24"/>
              </w:rPr>
            </w:pPr>
            <w:r>
              <w:rPr>
                <w:b/>
                <w:sz w:val="24"/>
              </w:rPr>
              <w:t>Reviewed</w:t>
            </w:r>
            <w:r>
              <w:rPr>
                <w:b/>
                <w:spacing w:val="-5"/>
                <w:sz w:val="24"/>
              </w:rPr>
              <w:t xml:space="preserve"> by:</w:t>
            </w:r>
            <w:r>
              <w:rPr>
                <w:b/>
                <w:sz w:val="24"/>
              </w:rPr>
              <w:tab/>
            </w:r>
            <w:r>
              <w:rPr>
                <w:b/>
                <w:spacing w:val="-2"/>
                <w:sz w:val="24"/>
              </w:rPr>
              <w:t>Title:</w:t>
            </w:r>
            <w:r>
              <w:rPr>
                <w:b/>
                <w:sz w:val="24"/>
              </w:rPr>
              <w:tab/>
            </w:r>
            <w:r>
              <w:rPr>
                <w:b/>
                <w:spacing w:val="-2"/>
                <w:sz w:val="24"/>
              </w:rPr>
              <w:t>Date:</w:t>
            </w:r>
            <w:r>
              <w:rPr>
                <w:b/>
                <w:sz w:val="24"/>
              </w:rPr>
              <w:tab/>
            </w:r>
            <w:r>
              <w:rPr>
                <w:b/>
                <w:spacing w:val="-2"/>
                <w:sz w:val="24"/>
              </w:rPr>
              <w:t>Signature</w:t>
            </w:r>
          </w:p>
          <w:p w14:paraId="7CB3612D" w14:textId="77777777" w:rsidR="008341DC" w:rsidRDefault="008341DC">
            <w:pPr>
              <w:pStyle w:val="TableParagraph"/>
              <w:spacing w:before="93"/>
              <w:rPr>
                <w:b/>
                <w:sz w:val="24"/>
              </w:rPr>
            </w:pPr>
          </w:p>
          <w:p w14:paraId="08A40691" w14:textId="77777777" w:rsidR="008341DC" w:rsidRDefault="00DE1655">
            <w:pPr>
              <w:pStyle w:val="TableParagraph"/>
              <w:numPr>
                <w:ilvl w:val="0"/>
                <w:numId w:val="1"/>
              </w:numPr>
              <w:tabs>
                <w:tab w:val="left" w:pos="347"/>
                <w:tab w:val="left" w:pos="3695"/>
                <w:tab w:val="left" w:pos="6003"/>
                <w:tab w:val="left" w:pos="8056"/>
              </w:tabs>
              <w:ind w:left="347" w:hanging="240"/>
              <w:rPr>
                <w:b/>
                <w:sz w:val="24"/>
              </w:rPr>
            </w:pPr>
            <w:r>
              <w:rPr>
                <w:b/>
                <w:sz w:val="24"/>
              </w:rPr>
              <w:t>Approved</w:t>
            </w:r>
            <w:r>
              <w:rPr>
                <w:b/>
                <w:spacing w:val="-5"/>
                <w:sz w:val="24"/>
              </w:rPr>
              <w:t xml:space="preserve"> by:</w:t>
            </w:r>
            <w:r>
              <w:rPr>
                <w:b/>
                <w:sz w:val="24"/>
              </w:rPr>
              <w:tab/>
            </w:r>
            <w:r>
              <w:rPr>
                <w:b/>
                <w:spacing w:val="-2"/>
                <w:sz w:val="24"/>
              </w:rPr>
              <w:t>Title:</w:t>
            </w:r>
            <w:r>
              <w:rPr>
                <w:b/>
                <w:sz w:val="24"/>
              </w:rPr>
              <w:tab/>
            </w:r>
            <w:r>
              <w:rPr>
                <w:b/>
                <w:spacing w:val="-2"/>
                <w:sz w:val="24"/>
              </w:rPr>
              <w:t>Date:</w:t>
            </w:r>
            <w:r>
              <w:rPr>
                <w:b/>
                <w:sz w:val="24"/>
              </w:rPr>
              <w:tab/>
            </w:r>
            <w:r>
              <w:rPr>
                <w:b/>
                <w:spacing w:val="-2"/>
                <w:sz w:val="24"/>
              </w:rPr>
              <w:t>Signature</w:t>
            </w:r>
          </w:p>
          <w:p w14:paraId="179CAF09" w14:textId="77777777" w:rsidR="008341DC" w:rsidRDefault="008341DC">
            <w:pPr>
              <w:pStyle w:val="TableParagraph"/>
              <w:rPr>
                <w:b/>
                <w:sz w:val="24"/>
              </w:rPr>
            </w:pPr>
          </w:p>
          <w:p w14:paraId="70F3B53F" w14:textId="77777777" w:rsidR="008341DC" w:rsidRDefault="008341DC">
            <w:pPr>
              <w:pStyle w:val="TableParagraph"/>
              <w:rPr>
                <w:b/>
                <w:sz w:val="24"/>
              </w:rPr>
            </w:pPr>
          </w:p>
          <w:p w14:paraId="507D2EF1" w14:textId="77777777" w:rsidR="008341DC" w:rsidRDefault="008341DC">
            <w:pPr>
              <w:pStyle w:val="TableParagraph"/>
              <w:spacing w:before="186"/>
              <w:rPr>
                <w:b/>
                <w:sz w:val="24"/>
              </w:rPr>
            </w:pPr>
          </w:p>
          <w:p w14:paraId="6D7EB388" w14:textId="77777777" w:rsidR="008341DC" w:rsidRDefault="00DE1655">
            <w:pPr>
              <w:pStyle w:val="TableParagraph"/>
              <w:spacing w:before="1"/>
              <w:ind w:left="107"/>
              <w:rPr>
                <w:b/>
                <w:sz w:val="24"/>
              </w:rPr>
            </w:pPr>
            <w:r>
              <w:rPr>
                <w:b/>
                <w:sz w:val="24"/>
                <w:u w:val="single"/>
              </w:rPr>
              <w:t>Comments</w:t>
            </w:r>
            <w:r>
              <w:rPr>
                <w:b/>
                <w:spacing w:val="-3"/>
                <w:sz w:val="24"/>
                <w:u w:val="single"/>
              </w:rPr>
              <w:t xml:space="preserve"> </w:t>
            </w:r>
            <w:r>
              <w:rPr>
                <w:b/>
                <w:sz w:val="24"/>
                <w:u w:val="single"/>
              </w:rPr>
              <w:t>and</w:t>
            </w:r>
            <w:r>
              <w:rPr>
                <w:b/>
                <w:spacing w:val="-1"/>
                <w:sz w:val="24"/>
                <w:u w:val="single"/>
              </w:rPr>
              <w:t xml:space="preserve"> </w:t>
            </w:r>
            <w:r>
              <w:rPr>
                <w:b/>
                <w:sz w:val="24"/>
                <w:u w:val="single"/>
              </w:rPr>
              <w:t>decision</w:t>
            </w:r>
            <w:r>
              <w:rPr>
                <w:b/>
                <w:spacing w:val="-2"/>
                <w:sz w:val="24"/>
                <w:u w:val="single"/>
              </w:rPr>
              <w:t xml:space="preserve"> </w:t>
            </w:r>
            <w:r>
              <w:rPr>
                <w:b/>
                <w:sz w:val="24"/>
                <w:u w:val="single"/>
              </w:rPr>
              <w:t>by</w:t>
            </w:r>
            <w:r>
              <w:rPr>
                <w:b/>
                <w:spacing w:val="-3"/>
                <w:sz w:val="24"/>
                <w:u w:val="single"/>
              </w:rPr>
              <w:t xml:space="preserve"> </w:t>
            </w:r>
            <w:r>
              <w:rPr>
                <w:b/>
                <w:sz w:val="24"/>
                <w:u w:val="single"/>
              </w:rPr>
              <w:t>the</w:t>
            </w:r>
            <w:r>
              <w:rPr>
                <w:b/>
                <w:spacing w:val="-2"/>
                <w:sz w:val="24"/>
                <w:u w:val="single"/>
              </w:rPr>
              <w:t xml:space="preserve"> </w:t>
            </w:r>
            <w:r>
              <w:rPr>
                <w:b/>
                <w:spacing w:val="-5"/>
                <w:sz w:val="24"/>
                <w:u w:val="single"/>
              </w:rPr>
              <w:t>SR.</w:t>
            </w:r>
          </w:p>
        </w:tc>
      </w:tr>
    </w:tbl>
    <w:p w14:paraId="78776F6C" w14:textId="5A1639F6" w:rsidR="00DE1655" w:rsidRDefault="00E407B8">
      <w:r>
        <w:t>8</w:t>
      </w:r>
    </w:p>
    <w:sectPr w:rsidR="00DE1655">
      <w:footerReference w:type="default" r:id="rId15"/>
      <w:pgSz w:w="11910" w:h="16840"/>
      <w:pgMar w:top="660" w:right="283" w:bottom="1180" w:left="425" w:header="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A2689" w14:textId="77777777" w:rsidR="00DB71DB" w:rsidRDefault="00DB71DB">
      <w:r>
        <w:separator/>
      </w:r>
    </w:p>
  </w:endnote>
  <w:endnote w:type="continuationSeparator" w:id="0">
    <w:p w14:paraId="3048EB1C" w14:textId="77777777" w:rsidR="00DB71DB" w:rsidRDefault="00DB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416ED" w14:textId="77777777" w:rsidR="008341DC" w:rsidRDefault="00DE1655">
    <w:pPr>
      <w:pStyle w:val="BodyText"/>
      <w:spacing w:line="14" w:lineRule="auto"/>
      <w:rPr>
        <w:sz w:val="20"/>
      </w:rPr>
    </w:pPr>
    <w:r>
      <w:rPr>
        <w:noProof/>
        <w:sz w:val="20"/>
      </w:rPr>
      <mc:AlternateContent>
        <mc:Choice Requires="wps">
          <w:drawing>
            <wp:anchor distT="0" distB="0" distL="0" distR="0" simplePos="0" relativeHeight="487498752" behindDoc="1" locked="0" layoutInCell="1" allowOverlap="1" wp14:anchorId="38ED8AAC" wp14:editId="0BEDB151">
              <wp:simplePos x="0" y="0"/>
              <wp:positionH relativeFrom="page">
                <wp:posOffset>426212</wp:posOffset>
              </wp:positionH>
              <wp:positionV relativeFrom="page">
                <wp:posOffset>9922255</wp:posOffset>
              </wp:positionV>
              <wp:extent cx="671004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0045" cy="165735"/>
                      </a:xfrm>
                      <a:prstGeom prst="rect">
                        <a:avLst/>
                      </a:prstGeom>
                    </wps:spPr>
                    <wps:txbx>
                      <w:txbxContent>
                        <w:p w14:paraId="38B8392F" w14:textId="77777777" w:rsidR="008341DC" w:rsidRDefault="00DE1655">
                          <w:pPr>
                            <w:tabs>
                              <w:tab w:val="left" w:pos="10546"/>
                            </w:tabs>
                            <w:spacing w:line="245" w:lineRule="exact"/>
                            <w:ind w:left="20"/>
                            <w:rPr>
                              <w:b/>
                              <w:i/>
                            </w:rPr>
                          </w:pPr>
                          <w:r>
                            <w:rPr>
                              <w:b/>
                              <w:i/>
                              <w:spacing w:val="-22"/>
                              <w:u w:val="single" w:color="D9D9D9"/>
                            </w:rPr>
                            <w:t xml:space="preserve"> </w:t>
                          </w:r>
                          <w:r>
                            <w:rPr>
                              <w:b/>
                              <w:i/>
                              <w:u w:val="single" w:color="D9D9D9"/>
                            </w:rPr>
                            <w:t>CSO/CBO</w:t>
                          </w:r>
                          <w:r>
                            <w:rPr>
                              <w:b/>
                              <w:i/>
                              <w:spacing w:val="-8"/>
                              <w:u w:val="single" w:color="D9D9D9"/>
                            </w:rPr>
                            <w:t xml:space="preserve"> </w:t>
                          </w:r>
                          <w:r>
                            <w:rPr>
                              <w:b/>
                              <w:i/>
                              <w:u w:val="single" w:color="D9D9D9"/>
                            </w:rPr>
                            <w:t>Capacity</w:t>
                          </w:r>
                          <w:r>
                            <w:rPr>
                              <w:b/>
                              <w:i/>
                              <w:spacing w:val="-8"/>
                              <w:u w:val="single" w:color="D9D9D9"/>
                            </w:rPr>
                            <w:t xml:space="preserve"> </w:t>
                          </w:r>
                          <w:r>
                            <w:rPr>
                              <w:b/>
                              <w:i/>
                              <w:u w:val="single" w:color="D9D9D9"/>
                            </w:rPr>
                            <w:t>Building</w:t>
                          </w:r>
                          <w:r>
                            <w:rPr>
                              <w:b/>
                              <w:i/>
                              <w:spacing w:val="-3"/>
                              <w:u w:val="single" w:color="D9D9D9"/>
                            </w:rPr>
                            <w:t xml:space="preserve"> </w:t>
                          </w:r>
                          <w:r>
                            <w:rPr>
                              <w:b/>
                              <w:i/>
                              <w:spacing w:val="-2"/>
                              <w:u w:val="single" w:color="D9D9D9"/>
                            </w:rPr>
                            <w:t>Activity</w:t>
                          </w:r>
                          <w:r>
                            <w:rPr>
                              <w:b/>
                              <w:i/>
                              <w:u w:val="single" w:color="D9D9D9"/>
                            </w:rPr>
                            <w:tab/>
                          </w:r>
                        </w:p>
                      </w:txbxContent>
                    </wps:txbx>
                    <wps:bodyPr wrap="square" lIns="0" tIns="0" rIns="0" bIns="0" rtlCol="0">
                      <a:noAutofit/>
                    </wps:bodyPr>
                  </wps:wsp>
                </a:graphicData>
              </a:graphic>
            </wp:anchor>
          </w:drawing>
        </mc:Choice>
        <mc:Fallback>
          <w:pict>
            <v:shapetype w14:anchorId="38ED8AAC" id="_x0000_t202" coordsize="21600,21600" o:spt="202" path="m,l,21600r21600,l21600,xe">
              <v:stroke joinstyle="miter"/>
              <v:path gradientshapeok="t" o:connecttype="rect"/>
            </v:shapetype>
            <v:shape id="Textbox 1" o:spid="_x0000_s1030" type="#_x0000_t202" style="position:absolute;margin-left:33.55pt;margin-top:781.3pt;width:528.35pt;height:13.0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" filled="f" stroked="f">
              <v:path arrowok="t"/>
              <v:textbox inset="0,0,0,0">
                <w:txbxContent>
                  <w:p w14:paraId="38B8392F" w14:textId="77777777" w:rsidR="008341DC" w:rsidRDefault="00DE1655">
                    <w:pPr>
                      <w:tabs>
                        <w:tab w:val="left" w:pos="10546"/>
                      </w:tabs>
                      <w:spacing w:line="245" w:lineRule="exact"/>
                      <w:ind w:left="20"/>
                      <w:rPr>
                        <w:b/>
                        <w:i/>
                      </w:rPr>
                    </w:pPr>
                    <w:r>
                      <w:rPr>
                        <w:b/>
                        <w:i/>
                        <w:spacing w:val="-22"/>
                        <w:u w:val="single" w:color="D9D9D9"/>
                      </w:rPr>
                      <w:t xml:space="preserve"> </w:t>
                    </w:r>
                    <w:r>
                      <w:rPr>
                        <w:b/>
                        <w:i/>
                        <w:u w:val="single" w:color="D9D9D9"/>
                      </w:rPr>
                      <w:t>CSO/CBO</w:t>
                    </w:r>
                    <w:r>
                      <w:rPr>
                        <w:b/>
                        <w:i/>
                        <w:spacing w:val="-8"/>
                        <w:u w:val="single" w:color="D9D9D9"/>
                      </w:rPr>
                      <w:t xml:space="preserve"> </w:t>
                    </w:r>
                    <w:r>
                      <w:rPr>
                        <w:b/>
                        <w:i/>
                        <w:u w:val="single" w:color="D9D9D9"/>
                      </w:rPr>
                      <w:t>Capacity</w:t>
                    </w:r>
                    <w:r>
                      <w:rPr>
                        <w:b/>
                        <w:i/>
                        <w:spacing w:val="-8"/>
                        <w:u w:val="single" w:color="D9D9D9"/>
                      </w:rPr>
                      <w:t xml:space="preserve"> </w:t>
                    </w:r>
                    <w:r>
                      <w:rPr>
                        <w:b/>
                        <w:i/>
                        <w:u w:val="single" w:color="D9D9D9"/>
                      </w:rPr>
                      <w:t>Building</w:t>
                    </w:r>
                    <w:r>
                      <w:rPr>
                        <w:b/>
                        <w:i/>
                        <w:spacing w:val="-3"/>
                        <w:u w:val="single" w:color="D9D9D9"/>
                      </w:rPr>
                      <w:t xml:space="preserve"> </w:t>
                    </w:r>
                    <w:r>
                      <w:rPr>
                        <w:b/>
                        <w:i/>
                        <w:spacing w:val="-2"/>
                        <w:u w:val="single" w:color="D9D9D9"/>
                      </w:rPr>
                      <w:t>Activity</w:t>
                    </w:r>
                    <w:r>
                      <w:rPr>
                        <w:b/>
                        <w:i/>
                        <w:u w:val="single" w:color="D9D9D9"/>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4D47E" w14:textId="77777777" w:rsidR="00DB71DB" w:rsidRDefault="00DB71DB">
      <w:r>
        <w:separator/>
      </w:r>
    </w:p>
  </w:footnote>
  <w:footnote w:type="continuationSeparator" w:id="0">
    <w:p w14:paraId="3CC0B89B" w14:textId="77777777" w:rsidR="00DB71DB" w:rsidRDefault="00DB7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633"/>
    <w:multiLevelType w:val="hybridMultilevel"/>
    <w:tmpl w:val="ABC2D4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502F2"/>
    <w:multiLevelType w:val="hybridMultilevel"/>
    <w:tmpl w:val="7410F17C"/>
    <w:lvl w:ilvl="0" w:tplc="AA680D62">
      <w:start w:val="1"/>
      <w:numFmt w:val="upperLetter"/>
      <w:lvlText w:val="%1."/>
      <w:lvlJc w:val="left"/>
      <w:pPr>
        <w:ind w:left="1015" w:hanging="361"/>
      </w:pPr>
      <w:rPr>
        <w:rFonts w:hint="default"/>
        <w:spacing w:val="0"/>
        <w:w w:val="100"/>
        <w:lang w:val="en-US" w:eastAsia="en-US" w:bidi="ar-SA"/>
      </w:rPr>
    </w:lvl>
    <w:lvl w:ilvl="1" w:tplc="B122E4B0">
      <w:numFmt w:val="bullet"/>
      <w:lvlText w:val="•"/>
      <w:lvlJc w:val="left"/>
      <w:pPr>
        <w:ind w:left="2037" w:hanging="361"/>
      </w:pPr>
      <w:rPr>
        <w:rFonts w:hint="default"/>
        <w:lang w:val="en-US" w:eastAsia="en-US" w:bidi="ar-SA"/>
      </w:rPr>
    </w:lvl>
    <w:lvl w:ilvl="2" w:tplc="B4408E6E">
      <w:numFmt w:val="bullet"/>
      <w:lvlText w:val="•"/>
      <w:lvlJc w:val="left"/>
      <w:pPr>
        <w:ind w:left="3055" w:hanging="361"/>
      </w:pPr>
      <w:rPr>
        <w:rFonts w:hint="default"/>
        <w:lang w:val="en-US" w:eastAsia="en-US" w:bidi="ar-SA"/>
      </w:rPr>
    </w:lvl>
    <w:lvl w:ilvl="3" w:tplc="7B0887DC">
      <w:numFmt w:val="bullet"/>
      <w:lvlText w:val="•"/>
      <w:lvlJc w:val="left"/>
      <w:pPr>
        <w:ind w:left="4073" w:hanging="361"/>
      </w:pPr>
      <w:rPr>
        <w:rFonts w:hint="default"/>
        <w:lang w:val="en-US" w:eastAsia="en-US" w:bidi="ar-SA"/>
      </w:rPr>
    </w:lvl>
    <w:lvl w:ilvl="4" w:tplc="788E7DEA">
      <w:numFmt w:val="bullet"/>
      <w:lvlText w:val="•"/>
      <w:lvlJc w:val="left"/>
      <w:pPr>
        <w:ind w:left="5091" w:hanging="361"/>
      </w:pPr>
      <w:rPr>
        <w:rFonts w:hint="default"/>
        <w:lang w:val="en-US" w:eastAsia="en-US" w:bidi="ar-SA"/>
      </w:rPr>
    </w:lvl>
    <w:lvl w:ilvl="5" w:tplc="179E7A66">
      <w:numFmt w:val="bullet"/>
      <w:lvlText w:val="•"/>
      <w:lvlJc w:val="left"/>
      <w:pPr>
        <w:ind w:left="6109" w:hanging="361"/>
      </w:pPr>
      <w:rPr>
        <w:rFonts w:hint="default"/>
        <w:lang w:val="en-US" w:eastAsia="en-US" w:bidi="ar-SA"/>
      </w:rPr>
    </w:lvl>
    <w:lvl w:ilvl="6" w:tplc="2B8E72DA">
      <w:numFmt w:val="bullet"/>
      <w:lvlText w:val="•"/>
      <w:lvlJc w:val="left"/>
      <w:pPr>
        <w:ind w:left="7127" w:hanging="361"/>
      </w:pPr>
      <w:rPr>
        <w:rFonts w:hint="default"/>
        <w:lang w:val="en-US" w:eastAsia="en-US" w:bidi="ar-SA"/>
      </w:rPr>
    </w:lvl>
    <w:lvl w:ilvl="7" w:tplc="76146B70">
      <w:numFmt w:val="bullet"/>
      <w:lvlText w:val="•"/>
      <w:lvlJc w:val="left"/>
      <w:pPr>
        <w:ind w:left="8144" w:hanging="361"/>
      </w:pPr>
      <w:rPr>
        <w:rFonts w:hint="default"/>
        <w:lang w:val="en-US" w:eastAsia="en-US" w:bidi="ar-SA"/>
      </w:rPr>
    </w:lvl>
    <w:lvl w:ilvl="8" w:tplc="3A540F66">
      <w:numFmt w:val="bullet"/>
      <w:lvlText w:val="•"/>
      <w:lvlJc w:val="left"/>
      <w:pPr>
        <w:ind w:left="9162" w:hanging="361"/>
      </w:pPr>
      <w:rPr>
        <w:rFonts w:hint="default"/>
        <w:lang w:val="en-US" w:eastAsia="en-US" w:bidi="ar-SA"/>
      </w:rPr>
    </w:lvl>
  </w:abstractNum>
  <w:abstractNum w:abstractNumId="2" w15:restartNumberingAfterBreak="0">
    <w:nsid w:val="0B6960B0"/>
    <w:multiLevelType w:val="hybridMultilevel"/>
    <w:tmpl w:val="226CD46C"/>
    <w:lvl w:ilvl="0" w:tplc="AA58A00E">
      <w:start w:val="1"/>
      <w:numFmt w:val="decimal"/>
      <w:lvlText w:val="%1."/>
      <w:lvlJc w:val="left"/>
      <w:pPr>
        <w:ind w:left="294" w:hanging="187"/>
      </w:pPr>
      <w:rPr>
        <w:rFonts w:ascii="Calibri" w:eastAsia="Calibri" w:hAnsi="Calibri" w:cs="Calibri" w:hint="default"/>
        <w:b/>
        <w:bCs/>
        <w:i w:val="0"/>
        <w:iCs w:val="0"/>
        <w:spacing w:val="-1"/>
        <w:w w:val="98"/>
        <w:sz w:val="22"/>
        <w:szCs w:val="22"/>
        <w:lang w:val="en-US" w:eastAsia="en-US" w:bidi="ar-SA"/>
      </w:rPr>
    </w:lvl>
    <w:lvl w:ilvl="1" w:tplc="B4BE5358">
      <w:numFmt w:val="bullet"/>
      <w:lvlText w:val="•"/>
      <w:lvlJc w:val="left"/>
      <w:pPr>
        <w:ind w:left="1376" w:hanging="187"/>
      </w:pPr>
      <w:rPr>
        <w:rFonts w:hint="default"/>
        <w:lang w:val="en-US" w:eastAsia="en-US" w:bidi="ar-SA"/>
      </w:rPr>
    </w:lvl>
    <w:lvl w:ilvl="2" w:tplc="AA5C3FE8">
      <w:numFmt w:val="bullet"/>
      <w:lvlText w:val="•"/>
      <w:lvlJc w:val="left"/>
      <w:pPr>
        <w:ind w:left="2452" w:hanging="187"/>
      </w:pPr>
      <w:rPr>
        <w:rFonts w:hint="default"/>
        <w:lang w:val="en-US" w:eastAsia="en-US" w:bidi="ar-SA"/>
      </w:rPr>
    </w:lvl>
    <w:lvl w:ilvl="3" w:tplc="04C429F6">
      <w:numFmt w:val="bullet"/>
      <w:lvlText w:val="•"/>
      <w:lvlJc w:val="left"/>
      <w:pPr>
        <w:ind w:left="3528" w:hanging="187"/>
      </w:pPr>
      <w:rPr>
        <w:rFonts w:hint="default"/>
        <w:lang w:val="en-US" w:eastAsia="en-US" w:bidi="ar-SA"/>
      </w:rPr>
    </w:lvl>
    <w:lvl w:ilvl="4" w:tplc="1612F306">
      <w:numFmt w:val="bullet"/>
      <w:lvlText w:val="•"/>
      <w:lvlJc w:val="left"/>
      <w:pPr>
        <w:ind w:left="4604" w:hanging="187"/>
      </w:pPr>
      <w:rPr>
        <w:rFonts w:hint="default"/>
        <w:lang w:val="en-US" w:eastAsia="en-US" w:bidi="ar-SA"/>
      </w:rPr>
    </w:lvl>
    <w:lvl w:ilvl="5" w:tplc="E028FC46">
      <w:numFmt w:val="bullet"/>
      <w:lvlText w:val="•"/>
      <w:lvlJc w:val="left"/>
      <w:pPr>
        <w:ind w:left="5681" w:hanging="187"/>
      </w:pPr>
      <w:rPr>
        <w:rFonts w:hint="default"/>
        <w:lang w:val="en-US" w:eastAsia="en-US" w:bidi="ar-SA"/>
      </w:rPr>
    </w:lvl>
    <w:lvl w:ilvl="6" w:tplc="CD3C161E">
      <w:numFmt w:val="bullet"/>
      <w:lvlText w:val="•"/>
      <w:lvlJc w:val="left"/>
      <w:pPr>
        <w:ind w:left="6757" w:hanging="187"/>
      </w:pPr>
      <w:rPr>
        <w:rFonts w:hint="default"/>
        <w:lang w:val="en-US" w:eastAsia="en-US" w:bidi="ar-SA"/>
      </w:rPr>
    </w:lvl>
    <w:lvl w:ilvl="7" w:tplc="E4542A92">
      <w:numFmt w:val="bullet"/>
      <w:lvlText w:val="•"/>
      <w:lvlJc w:val="left"/>
      <w:pPr>
        <w:ind w:left="7833" w:hanging="187"/>
      </w:pPr>
      <w:rPr>
        <w:rFonts w:hint="default"/>
        <w:lang w:val="en-US" w:eastAsia="en-US" w:bidi="ar-SA"/>
      </w:rPr>
    </w:lvl>
    <w:lvl w:ilvl="8" w:tplc="687CFDFA">
      <w:numFmt w:val="bullet"/>
      <w:lvlText w:val="•"/>
      <w:lvlJc w:val="left"/>
      <w:pPr>
        <w:ind w:left="8909" w:hanging="187"/>
      </w:pPr>
      <w:rPr>
        <w:rFonts w:hint="default"/>
        <w:lang w:val="en-US" w:eastAsia="en-US" w:bidi="ar-SA"/>
      </w:rPr>
    </w:lvl>
  </w:abstractNum>
  <w:abstractNum w:abstractNumId="3" w15:restartNumberingAfterBreak="0">
    <w:nsid w:val="1F5F32E6"/>
    <w:multiLevelType w:val="hybridMultilevel"/>
    <w:tmpl w:val="B79AFF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00CAA"/>
    <w:multiLevelType w:val="hybridMultilevel"/>
    <w:tmpl w:val="5DF60C7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AF39F0"/>
    <w:multiLevelType w:val="hybridMultilevel"/>
    <w:tmpl w:val="C35C5B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173F4"/>
    <w:multiLevelType w:val="hybridMultilevel"/>
    <w:tmpl w:val="65A87A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EE6A54"/>
    <w:multiLevelType w:val="hybridMultilevel"/>
    <w:tmpl w:val="C05AF2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3A544B"/>
    <w:multiLevelType w:val="hybridMultilevel"/>
    <w:tmpl w:val="32B0F0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5F523F"/>
    <w:multiLevelType w:val="hybridMultilevel"/>
    <w:tmpl w:val="0408FCE4"/>
    <w:lvl w:ilvl="0" w:tplc="0409000D">
      <w:start w:val="1"/>
      <w:numFmt w:val="bullet"/>
      <w:lvlText w:val=""/>
      <w:lvlJc w:val="left"/>
      <w:pPr>
        <w:ind w:left="1015" w:hanging="361"/>
      </w:pPr>
      <w:rPr>
        <w:rFonts w:ascii="Wingdings" w:hAnsi="Wingdings" w:hint="default"/>
        <w:spacing w:val="0"/>
        <w:w w:val="100"/>
        <w:lang w:val="en-US" w:eastAsia="en-US" w:bidi="ar-SA"/>
      </w:rPr>
    </w:lvl>
    <w:lvl w:ilvl="1" w:tplc="B122E4B0">
      <w:numFmt w:val="bullet"/>
      <w:lvlText w:val="•"/>
      <w:lvlJc w:val="left"/>
      <w:pPr>
        <w:ind w:left="2037" w:hanging="361"/>
      </w:pPr>
      <w:rPr>
        <w:rFonts w:hint="default"/>
        <w:lang w:val="en-US" w:eastAsia="en-US" w:bidi="ar-SA"/>
      </w:rPr>
    </w:lvl>
    <w:lvl w:ilvl="2" w:tplc="B4408E6E">
      <w:numFmt w:val="bullet"/>
      <w:lvlText w:val="•"/>
      <w:lvlJc w:val="left"/>
      <w:pPr>
        <w:ind w:left="3055" w:hanging="361"/>
      </w:pPr>
      <w:rPr>
        <w:rFonts w:hint="default"/>
        <w:lang w:val="en-US" w:eastAsia="en-US" w:bidi="ar-SA"/>
      </w:rPr>
    </w:lvl>
    <w:lvl w:ilvl="3" w:tplc="7B0887DC">
      <w:numFmt w:val="bullet"/>
      <w:lvlText w:val="•"/>
      <w:lvlJc w:val="left"/>
      <w:pPr>
        <w:ind w:left="4073" w:hanging="361"/>
      </w:pPr>
      <w:rPr>
        <w:rFonts w:hint="default"/>
        <w:lang w:val="en-US" w:eastAsia="en-US" w:bidi="ar-SA"/>
      </w:rPr>
    </w:lvl>
    <w:lvl w:ilvl="4" w:tplc="788E7DEA">
      <w:numFmt w:val="bullet"/>
      <w:lvlText w:val="•"/>
      <w:lvlJc w:val="left"/>
      <w:pPr>
        <w:ind w:left="5091" w:hanging="361"/>
      </w:pPr>
      <w:rPr>
        <w:rFonts w:hint="default"/>
        <w:lang w:val="en-US" w:eastAsia="en-US" w:bidi="ar-SA"/>
      </w:rPr>
    </w:lvl>
    <w:lvl w:ilvl="5" w:tplc="179E7A66">
      <w:numFmt w:val="bullet"/>
      <w:lvlText w:val="•"/>
      <w:lvlJc w:val="left"/>
      <w:pPr>
        <w:ind w:left="6109" w:hanging="361"/>
      </w:pPr>
      <w:rPr>
        <w:rFonts w:hint="default"/>
        <w:lang w:val="en-US" w:eastAsia="en-US" w:bidi="ar-SA"/>
      </w:rPr>
    </w:lvl>
    <w:lvl w:ilvl="6" w:tplc="2B8E72DA">
      <w:numFmt w:val="bullet"/>
      <w:lvlText w:val="•"/>
      <w:lvlJc w:val="left"/>
      <w:pPr>
        <w:ind w:left="7127" w:hanging="361"/>
      </w:pPr>
      <w:rPr>
        <w:rFonts w:hint="default"/>
        <w:lang w:val="en-US" w:eastAsia="en-US" w:bidi="ar-SA"/>
      </w:rPr>
    </w:lvl>
    <w:lvl w:ilvl="7" w:tplc="76146B70">
      <w:numFmt w:val="bullet"/>
      <w:lvlText w:val="•"/>
      <w:lvlJc w:val="left"/>
      <w:pPr>
        <w:ind w:left="8144" w:hanging="361"/>
      </w:pPr>
      <w:rPr>
        <w:rFonts w:hint="default"/>
        <w:lang w:val="en-US" w:eastAsia="en-US" w:bidi="ar-SA"/>
      </w:rPr>
    </w:lvl>
    <w:lvl w:ilvl="8" w:tplc="3A540F66">
      <w:numFmt w:val="bullet"/>
      <w:lvlText w:val="•"/>
      <w:lvlJc w:val="left"/>
      <w:pPr>
        <w:ind w:left="9162" w:hanging="361"/>
      </w:pPr>
      <w:rPr>
        <w:rFonts w:hint="default"/>
        <w:lang w:val="en-US" w:eastAsia="en-US" w:bidi="ar-SA"/>
      </w:rPr>
    </w:lvl>
  </w:abstractNum>
  <w:abstractNum w:abstractNumId="10" w15:restartNumberingAfterBreak="0">
    <w:nsid w:val="7D493A43"/>
    <w:multiLevelType w:val="hybridMultilevel"/>
    <w:tmpl w:val="C3960228"/>
    <w:lvl w:ilvl="0" w:tplc="0409000D">
      <w:start w:val="1"/>
      <w:numFmt w:val="bullet"/>
      <w:lvlText w:val=""/>
      <w:lvlJc w:val="left"/>
      <w:pPr>
        <w:ind w:left="1735" w:hanging="360"/>
      </w:pPr>
      <w:rPr>
        <w:rFonts w:ascii="Wingdings" w:hAnsi="Wingdings" w:hint="default"/>
      </w:rPr>
    </w:lvl>
    <w:lvl w:ilvl="1" w:tplc="04090003" w:tentative="1">
      <w:start w:val="1"/>
      <w:numFmt w:val="bullet"/>
      <w:lvlText w:val="o"/>
      <w:lvlJc w:val="left"/>
      <w:pPr>
        <w:ind w:left="2455" w:hanging="360"/>
      </w:pPr>
      <w:rPr>
        <w:rFonts w:ascii="Courier New" w:hAnsi="Courier New" w:cs="Courier New" w:hint="default"/>
      </w:rPr>
    </w:lvl>
    <w:lvl w:ilvl="2" w:tplc="04090005" w:tentative="1">
      <w:start w:val="1"/>
      <w:numFmt w:val="bullet"/>
      <w:lvlText w:val=""/>
      <w:lvlJc w:val="left"/>
      <w:pPr>
        <w:ind w:left="3175" w:hanging="360"/>
      </w:pPr>
      <w:rPr>
        <w:rFonts w:ascii="Wingdings" w:hAnsi="Wingdings" w:hint="default"/>
      </w:rPr>
    </w:lvl>
    <w:lvl w:ilvl="3" w:tplc="04090001" w:tentative="1">
      <w:start w:val="1"/>
      <w:numFmt w:val="bullet"/>
      <w:lvlText w:val=""/>
      <w:lvlJc w:val="left"/>
      <w:pPr>
        <w:ind w:left="3895" w:hanging="360"/>
      </w:pPr>
      <w:rPr>
        <w:rFonts w:ascii="Symbol" w:hAnsi="Symbol" w:hint="default"/>
      </w:rPr>
    </w:lvl>
    <w:lvl w:ilvl="4" w:tplc="04090003" w:tentative="1">
      <w:start w:val="1"/>
      <w:numFmt w:val="bullet"/>
      <w:lvlText w:val="o"/>
      <w:lvlJc w:val="left"/>
      <w:pPr>
        <w:ind w:left="4615" w:hanging="360"/>
      </w:pPr>
      <w:rPr>
        <w:rFonts w:ascii="Courier New" w:hAnsi="Courier New" w:cs="Courier New" w:hint="default"/>
      </w:rPr>
    </w:lvl>
    <w:lvl w:ilvl="5" w:tplc="04090005" w:tentative="1">
      <w:start w:val="1"/>
      <w:numFmt w:val="bullet"/>
      <w:lvlText w:val=""/>
      <w:lvlJc w:val="left"/>
      <w:pPr>
        <w:ind w:left="5335" w:hanging="360"/>
      </w:pPr>
      <w:rPr>
        <w:rFonts w:ascii="Wingdings" w:hAnsi="Wingdings" w:hint="default"/>
      </w:rPr>
    </w:lvl>
    <w:lvl w:ilvl="6" w:tplc="04090001" w:tentative="1">
      <w:start w:val="1"/>
      <w:numFmt w:val="bullet"/>
      <w:lvlText w:val=""/>
      <w:lvlJc w:val="left"/>
      <w:pPr>
        <w:ind w:left="6055" w:hanging="360"/>
      </w:pPr>
      <w:rPr>
        <w:rFonts w:ascii="Symbol" w:hAnsi="Symbol" w:hint="default"/>
      </w:rPr>
    </w:lvl>
    <w:lvl w:ilvl="7" w:tplc="04090003" w:tentative="1">
      <w:start w:val="1"/>
      <w:numFmt w:val="bullet"/>
      <w:lvlText w:val="o"/>
      <w:lvlJc w:val="left"/>
      <w:pPr>
        <w:ind w:left="6775" w:hanging="360"/>
      </w:pPr>
      <w:rPr>
        <w:rFonts w:ascii="Courier New" w:hAnsi="Courier New" w:cs="Courier New" w:hint="default"/>
      </w:rPr>
    </w:lvl>
    <w:lvl w:ilvl="8" w:tplc="04090005" w:tentative="1">
      <w:start w:val="1"/>
      <w:numFmt w:val="bullet"/>
      <w:lvlText w:val=""/>
      <w:lvlJc w:val="left"/>
      <w:pPr>
        <w:ind w:left="7495" w:hanging="360"/>
      </w:pPr>
      <w:rPr>
        <w:rFonts w:ascii="Wingdings" w:hAnsi="Wingdings" w:hint="default"/>
      </w:rPr>
    </w:lvl>
  </w:abstractNum>
  <w:num w:numId="1">
    <w:abstractNumId w:val="2"/>
  </w:num>
  <w:num w:numId="2">
    <w:abstractNumId w:val="1"/>
  </w:num>
  <w:num w:numId="3">
    <w:abstractNumId w:val="3"/>
  </w:num>
  <w:num w:numId="4">
    <w:abstractNumId w:val="8"/>
  </w:num>
  <w:num w:numId="5">
    <w:abstractNumId w:val="9"/>
  </w:num>
  <w:num w:numId="6">
    <w:abstractNumId w:val="7"/>
  </w:num>
  <w:num w:numId="7">
    <w:abstractNumId w:val="5"/>
  </w:num>
  <w:num w:numId="8">
    <w:abstractNumId w:val="4"/>
  </w:num>
  <w:num w:numId="9">
    <w:abstractNumId w:val="10"/>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DC"/>
    <w:rsid w:val="0000373D"/>
    <w:rsid w:val="0001032F"/>
    <w:rsid w:val="00066A1F"/>
    <w:rsid w:val="0009564B"/>
    <w:rsid w:val="000F61C9"/>
    <w:rsid w:val="0013640E"/>
    <w:rsid w:val="00142CE8"/>
    <w:rsid w:val="00174734"/>
    <w:rsid w:val="001E3C68"/>
    <w:rsid w:val="001F4F70"/>
    <w:rsid w:val="00250BCC"/>
    <w:rsid w:val="00252A05"/>
    <w:rsid w:val="0027203A"/>
    <w:rsid w:val="00287C97"/>
    <w:rsid w:val="002C0C44"/>
    <w:rsid w:val="002D171E"/>
    <w:rsid w:val="00307A55"/>
    <w:rsid w:val="00342992"/>
    <w:rsid w:val="00344023"/>
    <w:rsid w:val="00382478"/>
    <w:rsid w:val="004508DC"/>
    <w:rsid w:val="00460331"/>
    <w:rsid w:val="00472C08"/>
    <w:rsid w:val="004A2BBB"/>
    <w:rsid w:val="004B4FE8"/>
    <w:rsid w:val="004B5D66"/>
    <w:rsid w:val="00512ABA"/>
    <w:rsid w:val="00551EC6"/>
    <w:rsid w:val="005854C2"/>
    <w:rsid w:val="005928B1"/>
    <w:rsid w:val="005A64DF"/>
    <w:rsid w:val="005B300A"/>
    <w:rsid w:val="005E0A40"/>
    <w:rsid w:val="00623CC6"/>
    <w:rsid w:val="00643430"/>
    <w:rsid w:val="006774F4"/>
    <w:rsid w:val="006B5705"/>
    <w:rsid w:val="006F69A4"/>
    <w:rsid w:val="00786D16"/>
    <w:rsid w:val="00790D10"/>
    <w:rsid w:val="007E2377"/>
    <w:rsid w:val="0082604D"/>
    <w:rsid w:val="00826B29"/>
    <w:rsid w:val="008341DC"/>
    <w:rsid w:val="0083510F"/>
    <w:rsid w:val="008D74C7"/>
    <w:rsid w:val="00996F39"/>
    <w:rsid w:val="009A29D9"/>
    <w:rsid w:val="009D06AA"/>
    <w:rsid w:val="009D7478"/>
    <w:rsid w:val="00A014FF"/>
    <w:rsid w:val="00A16610"/>
    <w:rsid w:val="00A62ECB"/>
    <w:rsid w:val="00AF0E73"/>
    <w:rsid w:val="00B35FE4"/>
    <w:rsid w:val="00B92C86"/>
    <w:rsid w:val="00BC06F3"/>
    <w:rsid w:val="00C127EA"/>
    <w:rsid w:val="00C40E5B"/>
    <w:rsid w:val="00C44935"/>
    <w:rsid w:val="00C533B1"/>
    <w:rsid w:val="00C70C88"/>
    <w:rsid w:val="00C75BD0"/>
    <w:rsid w:val="00D97659"/>
    <w:rsid w:val="00DB71DB"/>
    <w:rsid w:val="00DE0617"/>
    <w:rsid w:val="00DE1655"/>
    <w:rsid w:val="00E045BC"/>
    <w:rsid w:val="00E407B8"/>
    <w:rsid w:val="00E414E4"/>
    <w:rsid w:val="00E54703"/>
    <w:rsid w:val="00E73EB5"/>
    <w:rsid w:val="00E94130"/>
    <w:rsid w:val="00EC34E7"/>
    <w:rsid w:val="00EC6610"/>
    <w:rsid w:val="00EE3097"/>
    <w:rsid w:val="00EF7234"/>
    <w:rsid w:val="00F346D2"/>
    <w:rsid w:val="00F37BBE"/>
    <w:rsid w:val="00FD0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7C14"/>
  <w15:docId w15:val="{209BD693-93CF-45F4-8D9B-78F1890D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next w:val="Normal"/>
    <w:link w:val="Heading1Char"/>
    <w:uiPriority w:val="9"/>
    <w:qFormat/>
    <w:rsid w:val="006774F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4" w:hanging="359"/>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6774F4"/>
    <w:rPr>
      <w:rFonts w:asciiTheme="majorHAnsi" w:eastAsiaTheme="majorEastAsia" w:hAnsiTheme="majorHAnsi" w:cstheme="majorBidi"/>
      <w:color w:val="365F91" w:themeColor="accent1" w:themeShade="BF"/>
      <w:kern w:val="2"/>
      <w:sz w:val="40"/>
      <w:szCs w:val="40"/>
      <w:lang w:val="en-GB"/>
      <w14:ligatures w14:val="standardContextual"/>
    </w:rPr>
  </w:style>
  <w:style w:type="paragraph" w:styleId="Caption">
    <w:name w:val="caption"/>
    <w:basedOn w:val="Normal"/>
    <w:next w:val="Normal"/>
    <w:uiPriority w:val="35"/>
    <w:unhideWhenUsed/>
    <w:qFormat/>
    <w:rsid w:val="00F37BBE"/>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Emmanuel Kayongo</dc:creator>
  <cp:lastModifiedBy>ROSE</cp:lastModifiedBy>
  <cp:revision>20</cp:revision>
  <dcterms:created xsi:type="dcterms:W3CDTF">2025-08-19T05:39:00Z</dcterms:created>
  <dcterms:modified xsi:type="dcterms:W3CDTF">2025-09-03T20:27:00Z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2019</vt:lpwstr>
  </property>
  <property fmtid="{D5CDD505-2E9C-101B-9397-08002B2CF9AE}" pid="4" name="LastSaved">
    <vt:filetime>2025-07-24T00:00:00Z</vt:filetime>
  </property>
  <property fmtid="{D5CDD505-2E9C-101B-9397-08002B2CF9AE}" pid="5" name="Producer">
    <vt:lpwstr>Microsoft® Word 2019</vt:lpwstr>
  </property>
</Properties>
</file>